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ook w:val="04A0" w:firstRow="1" w:lastRow="0" w:firstColumn="1" w:lastColumn="0" w:noHBand="0" w:noVBand="1"/>
      </w:tblPr>
      <w:tblGrid>
        <w:gridCol w:w="1731"/>
        <w:gridCol w:w="8079"/>
      </w:tblGrid>
      <w:tr w:rsidR="00723185" w:rsidRPr="00692441" w14:paraId="091768D8" w14:textId="77777777" w:rsidTr="00F54FFE">
        <w:trPr>
          <w:trHeight w:val="360"/>
        </w:trPr>
        <w:tc>
          <w:tcPr>
            <w:tcW w:w="1731" w:type="dxa"/>
            <w:vMerge w:val="restart"/>
            <w:hideMark/>
          </w:tcPr>
          <w:p w14:paraId="73DBF0A8" w14:textId="77777777" w:rsidR="00692441" w:rsidRPr="00692441" w:rsidRDefault="00692441" w:rsidP="00723185">
            <w:pPr>
              <w:spacing w:after="0" w:line="240" w:lineRule="auto"/>
              <w:jc w:val="right"/>
              <w:rPr>
                <w:rFonts w:ascii="Bahnschrift SemiBold SemiConden" w:eastAsia="Times New Roman" w:hAnsi="Bahnschrift SemiBold SemiConden" w:cs="Calibri"/>
                <w:b/>
                <w:bCs/>
                <w:color w:val="000000"/>
                <w:sz w:val="32"/>
                <w:szCs w:val="32"/>
              </w:rPr>
            </w:pPr>
            <w:r w:rsidRPr="00692441">
              <w:rPr>
                <w:rFonts w:ascii="Bahnschrift SemiBold SemiConden" w:eastAsia="Times New Roman" w:hAnsi="Bahnschrift SemiBold SemiConden" w:cs="Calibri"/>
                <w:b/>
                <w:noProof/>
                <w:color w:val="000000"/>
                <w:sz w:val="32"/>
                <w:szCs w:val="32"/>
              </w:rPr>
              <w:drawing>
                <wp:inline distT="0" distB="0" distL="0" distR="0" wp14:anchorId="477A715C" wp14:editId="24A78E84">
                  <wp:extent cx="962025" cy="1094303"/>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4223" cy="1096803"/>
                          </a:xfrm>
                          <a:prstGeom prst="rect">
                            <a:avLst/>
                          </a:prstGeom>
                          <a:noFill/>
                          <a:ln>
                            <a:noFill/>
                          </a:ln>
                        </pic:spPr>
                      </pic:pic>
                    </a:graphicData>
                  </a:graphic>
                </wp:inline>
              </w:drawing>
            </w:r>
          </w:p>
        </w:tc>
        <w:tc>
          <w:tcPr>
            <w:tcW w:w="8079" w:type="dxa"/>
            <w:noWrap/>
            <w:hideMark/>
          </w:tcPr>
          <w:p w14:paraId="57AC53CB" w14:textId="77777777" w:rsidR="00692441" w:rsidRPr="00692441" w:rsidRDefault="00692441" w:rsidP="00723185">
            <w:pPr>
              <w:spacing w:after="0" w:line="240" w:lineRule="auto"/>
              <w:rPr>
                <w:rFonts w:ascii="Bahnschrift SemiBold SemiConden" w:eastAsia="Times New Roman" w:hAnsi="Bahnschrift SemiBold SemiConden" w:cs="Calibri"/>
                <w:color w:val="000000"/>
                <w:sz w:val="32"/>
                <w:szCs w:val="32"/>
              </w:rPr>
            </w:pPr>
            <w:r w:rsidRPr="00692441">
              <w:rPr>
                <w:rFonts w:ascii="Bahnschrift SemiBold SemiConden" w:eastAsia="Times New Roman" w:hAnsi="Bahnschrift SemiBold SemiConden" w:cs="Calibri"/>
                <w:color w:val="000000"/>
                <w:sz w:val="32"/>
                <w:szCs w:val="32"/>
              </w:rPr>
              <w:t>Ahsanullah University of Science and Technology</w:t>
            </w:r>
          </w:p>
        </w:tc>
      </w:tr>
      <w:tr w:rsidR="00723185" w:rsidRPr="00692441" w14:paraId="3331E065" w14:textId="77777777" w:rsidTr="00F54FFE">
        <w:trPr>
          <w:trHeight w:val="693"/>
        </w:trPr>
        <w:tc>
          <w:tcPr>
            <w:tcW w:w="1731" w:type="dxa"/>
            <w:vMerge/>
            <w:vAlign w:val="center"/>
            <w:hideMark/>
          </w:tcPr>
          <w:p w14:paraId="621DCEA1" w14:textId="77777777" w:rsidR="00692441" w:rsidRPr="00692441" w:rsidRDefault="00692441" w:rsidP="001A7CA2">
            <w:pPr>
              <w:spacing w:after="0" w:line="240" w:lineRule="auto"/>
              <w:rPr>
                <w:rFonts w:ascii="Bahnschrift SemiBold SemiConden" w:eastAsia="Times New Roman" w:hAnsi="Bahnschrift SemiBold SemiConden" w:cs="Calibri"/>
                <w:b/>
                <w:bCs/>
                <w:color w:val="000000"/>
                <w:sz w:val="32"/>
                <w:szCs w:val="32"/>
              </w:rPr>
            </w:pPr>
          </w:p>
        </w:tc>
        <w:tc>
          <w:tcPr>
            <w:tcW w:w="8079" w:type="dxa"/>
            <w:noWrap/>
            <w:hideMark/>
          </w:tcPr>
          <w:p w14:paraId="2C8CDE1E" w14:textId="77777777" w:rsidR="00692441" w:rsidRPr="00692441" w:rsidRDefault="00692441" w:rsidP="00723185">
            <w:pPr>
              <w:spacing w:after="0" w:line="240" w:lineRule="auto"/>
              <w:rPr>
                <w:rFonts w:ascii="Bahnschrift SemiBold SemiConden" w:eastAsia="Times New Roman" w:hAnsi="Bahnschrift SemiBold SemiConden" w:cs="Calibri"/>
                <w:color w:val="000000"/>
                <w:sz w:val="36"/>
                <w:szCs w:val="36"/>
              </w:rPr>
            </w:pPr>
            <w:r w:rsidRPr="00692441">
              <w:rPr>
                <w:rFonts w:ascii="Bahnschrift SemiBold SemiConden" w:eastAsia="Times New Roman" w:hAnsi="Bahnschrift SemiBold SemiConden" w:cs="Calibri"/>
                <w:color w:val="000000"/>
                <w:sz w:val="32"/>
                <w:szCs w:val="32"/>
              </w:rPr>
              <w:t>Research and Publication Office (RPO)</w:t>
            </w:r>
          </w:p>
        </w:tc>
      </w:tr>
      <w:tr w:rsidR="00723185" w:rsidRPr="00692441" w14:paraId="7F36FB2B" w14:textId="77777777" w:rsidTr="00F54FFE">
        <w:trPr>
          <w:trHeight w:val="450"/>
        </w:trPr>
        <w:tc>
          <w:tcPr>
            <w:tcW w:w="1731" w:type="dxa"/>
            <w:vMerge/>
            <w:vAlign w:val="center"/>
            <w:hideMark/>
          </w:tcPr>
          <w:p w14:paraId="1B7A3EB6" w14:textId="77777777" w:rsidR="00692441" w:rsidRPr="00692441" w:rsidRDefault="00692441" w:rsidP="001A7CA2">
            <w:pPr>
              <w:spacing w:after="0" w:line="240" w:lineRule="auto"/>
              <w:rPr>
                <w:rFonts w:ascii="Bahnschrift SemiBold SemiConden" w:eastAsia="Times New Roman" w:hAnsi="Bahnschrift SemiBold SemiConden" w:cs="Calibri"/>
                <w:b/>
                <w:bCs/>
                <w:color w:val="000000"/>
                <w:sz w:val="32"/>
                <w:szCs w:val="32"/>
              </w:rPr>
            </w:pPr>
          </w:p>
        </w:tc>
        <w:tc>
          <w:tcPr>
            <w:tcW w:w="8079" w:type="dxa"/>
            <w:noWrap/>
            <w:hideMark/>
          </w:tcPr>
          <w:p w14:paraId="3BC4928D" w14:textId="77777777" w:rsidR="00692441" w:rsidRPr="00692441" w:rsidRDefault="00692441" w:rsidP="00723185">
            <w:pPr>
              <w:spacing w:after="0" w:line="240" w:lineRule="auto"/>
              <w:rPr>
                <w:rFonts w:ascii="Bahnschrift SemiBold SemiConden" w:eastAsia="Times New Roman" w:hAnsi="Bahnschrift SemiBold SemiConden" w:cs="Calibri"/>
                <w:sz w:val="32"/>
                <w:szCs w:val="32"/>
              </w:rPr>
            </w:pPr>
            <w:r w:rsidRPr="00692441">
              <w:rPr>
                <w:rFonts w:ascii="Bahnschrift SemiBold SemiConden" w:eastAsia="Times New Roman" w:hAnsi="Bahnschrift SemiBold SemiConden" w:cs="Calibri"/>
                <w:sz w:val="32"/>
                <w:szCs w:val="32"/>
              </w:rPr>
              <w:t>AUST Student Research Grant (ASRG)</w:t>
            </w:r>
          </w:p>
        </w:tc>
      </w:tr>
      <w:tr w:rsidR="00723185" w:rsidRPr="00692441" w14:paraId="7CA681A5" w14:textId="77777777" w:rsidTr="00F54FFE">
        <w:trPr>
          <w:trHeight w:val="450"/>
        </w:trPr>
        <w:tc>
          <w:tcPr>
            <w:tcW w:w="9810" w:type="dxa"/>
            <w:gridSpan w:val="2"/>
            <w:vAlign w:val="center"/>
          </w:tcPr>
          <w:p w14:paraId="3CD2C398" w14:textId="77777777" w:rsidR="00723185" w:rsidRPr="00692441" w:rsidRDefault="00723185" w:rsidP="00723185">
            <w:pPr>
              <w:spacing w:after="0" w:line="240" w:lineRule="auto"/>
              <w:rPr>
                <w:rFonts w:ascii="Bahnschrift SemiBold SemiConden" w:eastAsia="Times New Roman" w:hAnsi="Bahnschrift SemiBold SemiConden" w:cs="Calibri"/>
                <w:sz w:val="32"/>
                <w:szCs w:val="32"/>
              </w:rPr>
            </w:pPr>
          </w:p>
        </w:tc>
      </w:tr>
      <w:tr w:rsidR="00723185" w:rsidRPr="00692441" w14:paraId="26903353" w14:textId="77777777" w:rsidTr="00F54FFE">
        <w:trPr>
          <w:trHeight w:val="450"/>
        </w:trPr>
        <w:tc>
          <w:tcPr>
            <w:tcW w:w="9810" w:type="dxa"/>
            <w:gridSpan w:val="2"/>
            <w:shd w:val="clear" w:color="auto" w:fill="E2EFD9" w:themeFill="accent6" w:themeFillTint="33"/>
            <w:vAlign w:val="center"/>
          </w:tcPr>
          <w:p w14:paraId="7CE2DEF4" w14:textId="32662FB4" w:rsidR="00723185" w:rsidRPr="0064762F" w:rsidRDefault="00723185" w:rsidP="00723185">
            <w:pPr>
              <w:spacing w:after="0" w:line="240" w:lineRule="auto"/>
              <w:jc w:val="center"/>
              <w:rPr>
                <w:rFonts w:ascii="Arial Black" w:eastAsia="Times New Roman" w:hAnsi="Arial Black" w:cs="Calibri"/>
                <w:sz w:val="32"/>
                <w:szCs w:val="32"/>
              </w:rPr>
            </w:pPr>
            <w:r w:rsidRPr="0064762F">
              <w:rPr>
                <w:rFonts w:ascii="Arial Black" w:eastAsia="Times New Roman" w:hAnsi="Arial Black" w:cs="Arial"/>
                <w:b/>
                <w:bCs/>
                <w:sz w:val="30"/>
                <w:szCs w:val="30"/>
              </w:rPr>
              <w:t>BUDGET REQUEST FORM</w:t>
            </w:r>
          </w:p>
        </w:tc>
      </w:tr>
    </w:tbl>
    <w:p w14:paraId="5E0E8B22" w14:textId="77777777" w:rsidR="00FB540B" w:rsidRDefault="00FB540B" w:rsidP="001A7CA2">
      <w:pPr>
        <w:spacing w:after="0" w:line="240" w:lineRule="auto"/>
        <w:rPr>
          <w:rFonts w:ascii="Californian FB" w:hAnsi="Californian FB"/>
          <w:color w:val="000000"/>
          <w:sz w:val="24"/>
          <w:szCs w:val="24"/>
        </w:rPr>
      </w:pPr>
    </w:p>
    <w:p w14:paraId="1DC7559F" w14:textId="7DC37FEB" w:rsidR="00FB540B" w:rsidRPr="00ED0ABD" w:rsidRDefault="001D157F" w:rsidP="001A7CA2">
      <w:pPr>
        <w:spacing w:after="0" w:line="240" w:lineRule="auto"/>
        <w:rPr>
          <w:rFonts w:ascii="Californian FB" w:hAnsi="Californian FB"/>
          <w:color w:val="000000"/>
          <w:sz w:val="24"/>
          <w:szCs w:val="24"/>
        </w:rPr>
      </w:pPr>
      <w:r w:rsidRPr="00853337">
        <w:rPr>
          <w:rFonts w:ascii="Californian FB" w:hAnsi="Californian FB"/>
          <w:color w:val="000000"/>
          <w:sz w:val="24"/>
          <w:szCs w:val="24"/>
        </w:rPr>
        <w:t>All funded researchers are required to complete this form to have their funds released.</w:t>
      </w:r>
    </w:p>
    <w:tbl>
      <w:tblPr>
        <w:tblStyle w:val="TableGrid"/>
        <w:tblW w:w="9805" w:type="dxa"/>
        <w:tblLook w:val="04A0" w:firstRow="1" w:lastRow="0" w:firstColumn="1" w:lastColumn="0" w:noHBand="0" w:noVBand="1"/>
      </w:tblPr>
      <w:tblGrid>
        <w:gridCol w:w="1975"/>
        <w:gridCol w:w="7830"/>
      </w:tblGrid>
      <w:tr w:rsidR="001D157F" w:rsidRPr="00853337" w14:paraId="2C87304D" w14:textId="77777777" w:rsidTr="00ED0ABD">
        <w:trPr>
          <w:trHeight w:val="314"/>
        </w:trPr>
        <w:tc>
          <w:tcPr>
            <w:tcW w:w="9805" w:type="dxa"/>
            <w:gridSpan w:val="2"/>
          </w:tcPr>
          <w:p w14:paraId="1AF46303" w14:textId="77777777" w:rsidR="001D157F" w:rsidRPr="00552BA9" w:rsidRDefault="001D157F" w:rsidP="00C3570F">
            <w:pPr>
              <w:jc w:val="center"/>
              <w:rPr>
                <w:rFonts w:ascii="Californian FB" w:hAnsi="Californian FB"/>
                <w:b/>
                <w:sz w:val="24"/>
                <w:szCs w:val="24"/>
              </w:rPr>
            </w:pPr>
            <w:r w:rsidRPr="00552BA9">
              <w:rPr>
                <w:rFonts w:ascii="Californian FB" w:hAnsi="Californian FB"/>
                <w:b/>
                <w:sz w:val="28"/>
                <w:szCs w:val="28"/>
              </w:rPr>
              <w:t>Section A – Account Details</w:t>
            </w:r>
          </w:p>
        </w:tc>
      </w:tr>
      <w:tr w:rsidR="001C6FE2" w:rsidRPr="00853337" w14:paraId="26F36A20" w14:textId="77777777" w:rsidTr="00732A8D">
        <w:trPr>
          <w:trHeight w:val="395"/>
        </w:trPr>
        <w:tc>
          <w:tcPr>
            <w:tcW w:w="1975" w:type="dxa"/>
            <w:vMerge w:val="restart"/>
          </w:tcPr>
          <w:p w14:paraId="5954B504" w14:textId="77777777" w:rsidR="001C6FE2" w:rsidRPr="00CF55F2" w:rsidRDefault="001C6FE2">
            <w:pPr>
              <w:rPr>
                <w:rFonts w:ascii="Californian FB" w:hAnsi="Californian FB"/>
                <w:sz w:val="24"/>
                <w:szCs w:val="24"/>
              </w:rPr>
            </w:pPr>
            <w:r w:rsidRPr="00CF55F2">
              <w:rPr>
                <w:rFonts w:ascii="Californian FB" w:hAnsi="Californian FB"/>
                <w:sz w:val="24"/>
                <w:szCs w:val="24"/>
              </w:rPr>
              <w:t>Principal Investigator</w:t>
            </w:r>
          </w:p>
        </w:tc>
        <w:tc>
          <w:tcPr>
            <w:tcW w:w="7830" w:type="dxa"/>
          </w:tcPr>
          <w:p w14:paraId="7E471B26" w14:textId="77777777" w:rsidR="001C6FE2" w:rsidRDefault="001C6FE2" w:rsidP="00791419">
            <w:pPr>
              <w:rPr>
                <w:rFonts w:ascii="Californian FB" w:hAnsi="Californian FB"/>
                <w:sz w:val="24"/>
                <w:szCs w:val="24"/>
              </w:rPr>
            </w:pPr>
            <w:r w:rsidRPr="00CF55F2">
              <w:rPr>
                <w:rFonts w:ascii="Californian FB" w:hAnsi="Californian FB"/>
                <w:sz w:val="24"/>
                <w:szCs w:val="24"/>
              </w:rPr>
              <w:t>Name:</w:t>
            </w:r>
          </w:p>
          <w:p w14:paraId="7F2CB0E2" w14:textId="77777777" w:rsidR="00513A4B" w:rsidRPr="00513A4B" w:rsidRDefault="00513A4B" w:rsidP="00791419">
            <w:pPr>
              <w:rPr>
                <w:rFonts w:ascii="Californian FB" w:hAnsi="Californian FB"/>
                <w:sz w:val="8"/>
                <w:szCs w:val="8"/>
              </w:rPr>
            </w:pPr>
          </w:p>
          <w:p w14:paraId="21B13964" w14:textId="7BAA04D9" w:rsidR="00513A4B" w:rsidRPr="00CF55F2" w:rsidRDefault="00513A4B" w:rsidP="00791419">
            <w:pPr>
              <w:rPr>
                <w:rFonts w:ascii="Californian FB" w:hAnsi="Californian FB"/>
                <w:sz w:val="24"/>
                <w:szCs w:val="24"/>
              </w:rPr>
            </w:pPr>
            <w:r>
              <w:rPr>
                <w:rFonts w:ascii="Californian FB" w:hAnsi="Californian FB"/>
                <w:sz w:val="24"/>
                <w:szCs w:val="24"/>
              </w:rPr>
              <w:t>Mobile:</w:t>
            </w:r>
          </w:p>
        </w:tc>
      </w:tr>
      <w:tr w:rsidR="001C6FE2" w:rsidRPr="00853337" w14:paraId="538CF539" w14:textId="77777777" w:rsidTr="00732A8D">
        <w:trPr>
          <w:trHeight w:val="440"/>
        </w:trPr>
        <w:tc>
          <w:tcPr>
            <w:tcW w:w="1975" w:type="dxa"/>
            <w:vMerge/>
          </w:tcPr>
          <w:p w14:paraId="01F43828" w14:textId="77777777" w:rsidR="001C6FE2" w:rsidRPr="00CF55F2" w:rsidRDefault="001C6FE2">
            <w:pPr>
              <w:rPr>
                <w:rFonts w:ascii="Californian FB" w:hAnsi="Californian FB"/>
                <w:sz w:val="24"/>
                <w:szCs w:val="24"/>
              </w:rPr>
            </w:pPr>
          </w:p>
        </w:tc>
        <w:tc>
          <w:tcPr>
            <w:tcW w:w="7830" w:type="dxa"/>
          </w:tcPr>
          <w:p w14:paraId="111AFDF2" w14:textId="12A40B21" w:rsidR="001C6FE2" w:rsidRPr="00CF55F2" w:rsidRDefault="001E51BC">
            <w:pPr>
              <w:rPr>
                <w:rFonts w:ascii="Californian FB" w:hAnsi="Californian FB"/>
                <w:sz w:val="24"/>
                <w:szCs w:val="24"/>
              </w:rPr>
            </w:pPr>
            <w:r w:rsidRPr="00CF55F2">
              <w:rPr>
                <w:rFonts w:ascii="Californian FB" w:hAnsi="Californian FB"/>
                <w:sz w:val="24"/>
                <w:szCs w:val="24"/>
              </w:rPr>
              <w:t>Student ID</w:t>
            </w:r>
            <w:r w:rsidR="001C6FE2" w:rsidRPr="00CF55F2">
              <w:rPr>
                <w:rFonts w:ascii="Californian FB" w:hAnsi="Californian FB"/>
                <w:sz w:val="24"/>
                <w:szCs w:val="24"/>
              </w:rPr>
              <w:t xml:space="preserve"> and Department</w:t>
            </w:r>
            <w:r w:rsidR="00C51F68" w:rsidRPr="00CF55F2">
              <w:rPr>
                <w:rFonts w:ascii="Californian FB" w:hAnsi="Californian FB"/>
                <w:sz w:val="24"/>
                <w:szCs w:val="24"/>
              </w:rPr>
              <w:t>:</w:t>
            </w:r>
          </w:p>
        </w:tc>
      </w:tr>
      <w:tr w:rsidR="001C6FE2" w:rsidRPr="00853337" w14:paraId="7CF7D25A" w14:textId="77777777" w:rsidTr="00732A8D">
        <w:trPr>
          <w:trHeight w:val="350"/>
        </w:trPr>
        <w:tc>
          <w:tcPr>
            <w:tcW w:w="1975" w:type="dxa"/>
            <w:vMerge w:val="restart"/>
          </w:tcPr>
          <w:p w14:paraId="61A8610C" w14:textId="03E7B798" w:rsidR="001C6FE2" w:rsidRPr="00CF55F2" w:rsidRDefault="001C6FE2" w:rsidP="009061AC">
            <w:pPr>
              <w:rPr>
                <w:rFonts w:ascii="Californian FB" w:hAnsi="Californian FB"/>
                <w:sz w:val="24"/>
                <w:szCs w:val="24"/>
              </w:rPr>
            </w:pPr>
            <w:r w:rsidRPr="00CF55F2">
              <w:rPr>
                <w:rFonts w:ascii="Californian FB" w:hAnsi="Californian FB"/>
                <w:sz w:val="24"/>
                <w:szCs w:val="24"/>
              </w:rPr>
              <w:t>Co-</w:t>
            </w:r>
            <w:r w:rsidR="00DA7336" w:rsidRPr="00CF55F2">
              <w:rPr>
                <w:rFonts w:ascii="Californian FB" w:hAnsi="Californian FB"/>
                <w:sz w:val="24"/>
                <w:szCs w:val="24"/>
              </w:rPr>
              <w:t>Principal Investigator</w:t>
            </w:r>
            <w:r w:rsidR="00DA7336">
              <w:rPr>
                <w:rFonts w:ascii="Californian FB" w:hAnsi="Californian FB"/>
                <w:sz w:val="24"/>
                <w:szCs w:val="24"/>
              </w:rPr>
              <w:t xml:space="preserve"> </w:t>
            </w:r>
            <w:r w:rsidRPr="00CF55F2">
              <w:rPr>
                <w:rFonts w:ascii="Californian FB" w:hAnsi="Californian FB"/>
                <w:sz w:val="24"/>
                <w:szCs w:val="24"/>
              </w:rPr>
              <w:t>(</w:t>
            </w:r>
            <w:r w:rsidR="009061AC" w:rsidRPr="00CF55F2">
              <w:rPr>
                <w:rFonts w:ascii="Californian FB" w:hAnsi="Californian FB"/>
                <w:sz w:val="24"/>
                <w:szCs w:val="24"/>
              </w:rPr>
              <w:t>1</w:t>
            </w:r>
            <w:r w:rsidRPr="00CF55F2">
              <w:rPr>
                <w:rFonts w:ascii="Californian FB" w:hAnsi="Californian FB"/>
                <w:sz w:val="24"/>
                <w:szCs w:val="24"/>
              </w:rPr>
              <w:t>)</w:t>
            </w:r>
          </w:p>
        </w:tc>
        <w:tc>
          <w:tcPr>
            <w:tcW w:w="7830" w:type="dxa"/>
          </w:tcPr>
          <w:p w14:paraId="13A0054B" w14:textId="1BFBDE5D" w:rsidR="001C6FE2" w:rsidRPr="00CF55F2" w:rsidRDefault="001C6FE2" w:rsidP="003D1E28">
            <w:pPr>
              <w:rPr>
                <w:rFonts w:ascii="Californian FB" w:hAnsi="Californian FB"/>
                <w:sz w:val="24"/>
                <w:szCs w:val="24"/>
              </w:rPr>
            </w:pPr>
            <w:r w:rsidRPr="00CF55F2">
              <w:rPr>
                <w:rFonts w:ascii="Californian FB" w:hAnsi="Californian FB"/>
                <w:sz w:val="24"/>
                <w:szCs w:val="24"/>
              </w:rPr>
              <w:t>Name:</w:t>
            </w:r>
          </w:p>
        </w:tc>
      </w:tr>
      <w:tr w:rsidR="001C6FE2" w:rsidRPr="00853337" w14:paraId="7A86E599" w14:textId="77777777" w:rsidTr="00732A8D">
        <w:trPr>
          <w:trHeight w:val="533"/>
        </w:trPr>
        <w:tc>
          <w:tcPr>
            <w:tcW w:w="1975" w:type="dxa"/>
            <w:vMerge/>
          </w:tcPr>
          <w:p w14:paraId="00A5A9A7" w14:textId="77777777" w:rsidR="001C6FE2" w:rsidRPr="00CF55F2" w:rsidRDefault="001C6FE2">
            <w:pPr>
              <w:rPr>
                <w:rFonts w:ascii="Californian FB" w:hAnsi="Californian FB"/>
                <w:sz w:val="24"/>
                <w:szCs w:val="24"/>
              </w:rPr>
            </w:pPr>
          </w:p>
        </w:tc>
        <w:tc>
          <w:tcPr>
            <w:tcW w:w="7830" w:type="dxa"/>
          </w:tcPr>
          <w:p w14:paraId="6E6A2E80" w14:textId="4F8588F7" w:rsidR="001C6FE2" w:rsidRPr="00CF55F2" w:rsidRDefault="001E51BC">
            <w:pPr>
              <w:rPr>
                <w:rFonts w:ascii="Californian FB" w:hAnsi="Californian FB"/>
                <w:sz w:val="24"/>
                <w:szCs w:val="24"/>
              </w:rPr>
            </w:pPr>
            <w:r w:rsidRPr="00CF55F2">
              <w:rPr>
                <w:rFonts w:ascii="Californian FB" w:hAnsi="Californian FB"/>
                <w:sz w:val="24"/>
                <w:szCs w:val="24"/>
              </w:rPr>
              <w:t>Student ID</w:t>
            </w:r>
            <w:r w:rsidR="001C6FE2" w:rsidRPr="00CF55F2">
              <w:rPr>
                <w:rFonts w:ascii="Californian FB" w:hAnsi="Californian FB"/>
                <w:sz w:val="24"/>
                <w:szCs w:val="24"/>
              </w:rPr>
              <w:t xml:space="preserve"> and Department</w:t>
            </w:r>
            <w:r w:rsidR="00C51F68" w:rsidRPr="00CF55F2">
              <w:rPr>
                <w:rFonts w:ascii="Californian FB" w:hAnsi="Californian FB"/>
                <w:sz w:val="24"/>
                <w:szCs w:val="24"/>
              </w:rPr>
              <w:t>:</w:t>
            </w:r>
          </w:p>
        </w:tc>
      </w:tr>
      <w:tr w:rsidR="00DA7336" w:rsidRPr="00853337" w14:paraId="2F96B545" w14:textId="77777777" w:rsidTr="00732A8D">
        <w:trPr>
          <w:trHeight w:val="350"/>
        </w:trPr>
        <w:tc>
          <w:tcPr>
            <w:tcW w:w="1975" w:type="dxa"/>
            <w:vMerge w:val="restart"/>
          </w:tcPr>
          <w:p w14:paraId="337C8243" w14:textId="14021018" w:rsidR="00DA7336" w:rsidRPr="00CF55F2" w:rsidRDefault="00DA7336" w:rsidP="00DA7336">
            <w:pPr>
              <w:rPr>
                <w:rFonts w:ascii="Californian FB" w:hAnsi="Californian FB"/>
                <w:sz w:val="24"/>
                <w:szCs w:val="24"/>
              </w:rPr>
            </w:pPr>
            <w:r w:rsidRPr="00630270">
              <w:rPr>
                <w:rFonts w:ascii="Californian FB" w:hAnsi="Californian FB"/>
                <w:sz w:val="24"/>
                <w:szCs w:val="24"/>
              </w:rPr>
              <w:t>Co-Principal Investigator (</w:t>
            </w:r>
            <w:r>
              <w:rPr>
                <w:rFonts w:ascii="Californian FB" w:hAnsi="Californian FB"/>
                <w:sz w:val="24"/>
                <w:szCs w:val="24"/>
              </w:rPr>
              <w:t>2</w:t>
            </w:r>
            <w:r w:rsidRPr="00630270">
              <w:rPr>
                <w:rFonts w:ascii="Californian FB" w:hAnsi="Californian FB"/>
                <w:sz w:val="24"/>
                <w:szCs w:val="24"/>
              </w:rPr>
              <w:t>)</w:t>
            </w:r>
          </w:p>
        </w:tc>
        <w:tc>
          <w:tcPr>
            <w:tcW w:w="7830" w:type="dxa"/>
          </w:tcPr>
          <w:p w14:paraId="4A9E224D" w14:textId="67A6078E" w:rsidR="00DA7336" w:rsidRPr="00CF55F2" w:rsidRDefault="00DA7336" w:rsidP="00DA7336">
            <w:pPr>
              <w:rPr>
                <w:rFonts w:ascii="Californian FB" w:hAnsi="Californian FB"/>
                <w:sz w:val="24"/>
                <w:szCs w:val="24"/>
              </w:rPr>
            </w:pPr>
            <w:r w:rsidRPr="00CF55F2">
              <w:rPr>
                <w:rFonts w:ascii="Californian FB" w:hAnsi="Californian FB"/>
                <w:sz w:val="24"/>
                <w:szCs w:val="24"/>
              </w:rPr>
              <w:t>Name:</w:t>
            </w:r>
          </w:p>
        </w:tc>
      </w:tr>
      <w:tr w:rsidR="00DA7336" w:rsidRPr="00853337" w14:paraId="0F89B517" w14:textId="77777777" w:rsidTr="00732A8D">
        <w:trPr>
          <w:trHeight w:val="533"/>
        </w:trPr>
        <w:tc>
          <w:tcPr>
            <w:tcW w:w="1975" w:type="dxa"/>
            <w:vMerge/>
          </w:tcPr>
          <w:p w14:paraId="455848D9" w14:textId="77777777" w:rsidR="00DA7336" w:rsidRPr="00CF55F2" w:rsidRDefault="00DA7336" w:rsidP="00DA7336">
            <w:pPr>
              <w:rPr>
                <w:rFonts w:ascii="Californian FB" w:hAnsi="Californian FB"/>
                <w:sz w:val="24"/>
                <w:szCs w:val="24"/>
              </w:rPr>
            </w:pPr>
          </w:p>
        </w:tc>
        <w:tc>
          <w:tcPr>
            <w:tcW w:w="7830" w:type="dxa"/>
          </w:tcPr>
          <w:p w14:paraId="66EF908F" w14:textId="677CB68A" w:rsidR="00DA7336" w:rsidRPr="00CF55F2" w:rsidRDefault="00DA7336" w:rsidP="00DA7336">
            <w:pPr>
              <w:rPr>
                <w:rFonts w:ascii="Californian FB" w:hAnsi="Californian FB"/>
                <w:sz w:val="24"/>
                <w:szCs w:val="24"/>
              </w:rPr>
            </w:pPr>
            <w:r w:rsidRPr="00CF55F2">
              <w:rPr>
                <w:rFonts w:ascii="Californian FB" w:hAnsi="Californian FB"/>
                <w:sz w:val="24"/>
                <w:szCs w:val="24"/>
              </w:rPr>
              <w:t>Student ID and Department:</w:t>
            </w:r>
          </w:p>
        </w:tc>
      </w:tr>
      <w:tr w:rsidR="00DA7336" w:rsidRPr="00853337" w14:paraId="6645F272" w14:textId="77777777" w:rsidTr="00732A8D">
        <w:trPr>
          <w:trHeight w:val="350"/>
        </w:trPr>
        <w:tc>
          <w:tcPr>
            <w:tcW w:w="1975" w:type="dxa"/>
            <w:vMerge w:val="restart"/>
          </w:tcPr>
          <w:p w14:paraId="5FF14F48" w14:textId="0A0395D1" w:rsidR="00DA7336" w:rsidRPr="00CF55F2" w:rsidRDefault="00DA7336" w:rsidP="00DA7336">
            <w:pPr>
              <w:rPr>
                <w:rFonts w:ascii="Californian FB" w:hAnsi="Californian FB"/>
                <w:sz w:val="24"/>
                <w:szCs w:val="24"/>
              </w:rPr>
            </w:pPr>
            <w:r w:rsidRPr="00630270">
              <w:rPr>
                <w:rFonts w:ascii="Californian FB" w:hAnsi="Californian FB"/>
                <w:sz w:val="24"/>
                <w:szCs w:val="24"/>
              </w:rPr>
              <w:t>Co-Principal Investigator (</w:t>
            </w:r>
            <w:r>
              <w:rPr>
                <w:rFonts w:ascii="Californian FB" w:hAnsi="Californian FB"/>
                <w:sz w:val="24"/>
                <w:szCs w:val="24"/>
              </w:rPr>
              <w:t>3</w:t>
            </w:r>
            <w:r w:rsidRPr="00630270">
              <w:rPr>
                <w:rFonts w:ascii="Californian FB" w:hAnsi="Californian FB"/>
                <w:sz w:val="24"/>
                <w:szCs w:val="24"/>
              </w:rPr>
              <w:t>)</w:t>
            </w:r>
          </w:p>
        </w:tc>
        <w:tc>
          <w:tcPr>
            <w:tcW w:w="7830" w:type="dxa"/>
          </w:tcPr>
          <w:p w14:paraId="477B750B" w14:textId="476AEA49" w:rsidR="00DA7336" w:rsidRPr="00CF55F2" w:rsidRDefault="00DA7336" w:rsidP="00DA7336">
            <w:pPr>
              <w:rPr>
                <w:rFonts w:ascii="Californian FB" w:hAnsi="Californian FB"/>
                <w:sz w:val="24"/>
                <w:szCs w:val="24"/>
              </w:rPr>
            </w:pPr>
            <w:r w:rsidRPr="00CF55F2">
              <w:rPr>
                <w:rFonts w:ascii="Californian FB" w:hAnsi="Californian FB"/>
                <w:sz w:val="24"/>
                <w:szCs w:val="24"/>
              </w:rPr>
              <w:t>Name:</w:t>
            </w:r>
          </w:p>
        </w:tc>
      </w:tr>
      <w:tr w:rsidR="009061AC" w:rsidRPr="00853337" w14:paraId="3524A33C" w14:textId="77777777" w:rsidTr="00732A8D">
        <w:trPr>
          <w:trHeight w:val="533"/>
        </w:trPr>
        <w:tc>
          <w:tcPr>
            <w:tcW w:w="1975" w:type="dxa"/>
            <w:vMerge/>
          </w:tcPr>
          <w:p w14:paraId="42DDB98C" w14:textId="77777777" w:rsidR="009061AC" w:rsidRPr="00CF55F2" w:rsidRDefault="009061AC" w:rsidP="009061AC">
            <w:pPr>
              <w:rPr>
                <w:rFonts w:ascii="Californian FB" w:hAnsi="Californian FB"/>
                <w:sz w:val="24"/>
                <w:szCs w:val="24"/>
              </w:rPr>
            </w:pPr>
          </w:p>
        </w:tc>
        <w:tc>
          <w:tcPr>
            <w:tcW w:w="7830" w:type="dxa"/>
          </w:tcPr>
          <w:p w14:paraId="4F240D72" w14:textId="6BAAC3BD" w:rsidR="009061AC" w:rsidRPr="00CF55F2" w:rsidRDefault="009061AC" w:rsidP="009061AC">
            <w:pPr>
              <w:rPr>
                <w:rFonts w:ascii="Californian FB" w:hAnsi="Californian FB"/>
                <w:sz w:val="24"/>
                <w:szCs w:val="24"/>
              </w:rPr>
            </w:pPr>
            <w:r w:rsidRPr="00CF55F2">
              <w:rPr>
                <w:rFonts w:ascii="Californian FB" w:hAnsi="Californian FB"/>
                <w:sz w:val="24"/>
                <w:szCs w:val="24"/>
              </w:rPr>
              <w:t>Student ID and Department:</w:t>
            </w:r>
          </w:p>
        </w:tc>
      </w:tr>
      <w:tr w:rsidR="001E51BC" w:rsidRPr="00853337" w14:paraId="2D993F8E" w14:textId="77777777" w:rsidTr="00732A8D">
        <w:trPr>
          <w:trHeight w:val="332"/>
        </w:trPr>
        <w:tc>
          <w:tcPr>
            <w:tcW w:w="1975" w:type="dxa"/>
            <w:vMerge w:val="restart"/>
          </w:tcPr>
          <w:p w14:paraId="4F962ECF" w14:textId="112425F8" w:rsidR="001E51BC" w:rsidRPr="00CF55F2" w:rsidRDefault="001E51BC" w:rsidP="001E51BC">
            <w:pPr>
              <w:rPr>
                <w:rFonts w:ascii="Californian FB" w:hAnsi="Californian FB"/>
                <w:sz w:val="24"/>
                <w:szCs w:val="24"/>
              </w:rPr>
            </w:pPr>
            <w:r w:rsidRPr="00CF55F2">
              <w:rPr>
                <w:rFonts w:ascii="Californian FB" w:hAnsi="Californian FB"/>
                <w:sz w:val="24"/>
                <w:szCs w:val="24"/>
              </w:rPr>
              <w:t>Project Mentor</w:t>
            </w:r>
            <w:r w:rsidR="009061AC" w:rsidRPr="00CF55F2">
              <w:rPr>
                <w:rFonts w:ascii="Californian FB" w:hAnsi="Californian FB"/>
                <w:sz w:val="24"/>
                <w:szCs w:val="24"/>
              </w:rPr>
              <w:t xml:space="preserve"> (PM)</w:t>
            </w:r>
          </w:p>
        </w:tc>
        <w:tc>
          <w:tcPr>
            <w:tcW w:w="7830" w:type="dxa"/>
          </w:tcPr>
          <w:p w14:paraId="4F8E9FE7" w14:textId="77777777" w:rsidR="001E51BC" w:rsidRPr="00CF55F2" w:rsidRDefault="001E51BC" w:rsidP="00CD40FB">
            <w:pPr>
              <w:rPr>
                <w:rFonts w:ascii="Californian FB" w:hAnsi="Californian FB"/>
                <w:sz w:val="24"/>
                <w:szCs w:val="24"/>
              </w:rPr>
            </w:pPr>
            <w:r w:rsidRPr="00CF55F2">
              <w:rPr>
                <w:rFonts w:ascii="Californian FB" w:hAnsi="Californian FB"/>
                <w:sz w:val="24"/>
                <w:szCs w:val="24"/>
              </w:rPr>
              <w:t>Name:</w:t>
            </w:r>
          </w:p>
        </w:tc>
      </w:tr>
      <w:tr w:rsidR="001E51BC" w:rsidRPr="00853337" w14:paraId="490CFE71" w14:textId="77777777" w:rsidTr="00732A8D">
        <w:trPr>
          <w:trHeight w:val="533"/>
        </w:trPr>
        <w:tc>
          <w:tcPr>
            <w:tcW w:w="1975" w:type="dxa"/>
            <w:vMerge/>
          </w:tcPr>
          <w:p w14:paraId="6B27EDDF" w14:textId="77777777" w:rsidR="001E51BC" w:rsidRPr="00CF55F2" w:rsidRDefault="001E51BC" w:rsidP="00CD40FB">
            <w:pPr>
              <w:rPr>
                <w:rFonts w:ascii="Californian FB" w:hAnsi="Californian FB"/>
                <w:sz w:val="24"/>
                <w:szCs w:val="24"/>
              </w:rPr>
            </w:pPr>
          </w:p>
        </w:tc>
        <w:tc>
          <w:tcPr>
            <w:tcW w:w="7830" w:type="dxa"/>
          </w:tcPr>
          <w:p w14:paraId="75DD6232" w14:textId="0F14227E" w:rsidR="001E51BC" w:rsidRPr="00CF55F2" w:rsidRDefault="001E51BC" w:rsidP="00CD40FB">
            <w:pPr>
              <w:rPr>
                <w:rFonts w:ascii="Californian FB" w:hAnsi="Californian FB"/>
                <w:sz w:val="24"/>
                <w:szCs w:val="24"/>
              </w:rPr>
            </w:pPr>
            <w:r w:rsidRPr="00CF55F2">
              <w:rPr>
                <w:rFonts w:ascii="Californian FB" w:hAnsi="Californian FB"/>
                <w:sz w:val="24"/>
                <w:szCs w:val="24"/>
              </w:rPr>
              <w:t>Designation and Department:</w:t>
            </w:r>
          </w:p>
        </w:tc>
      </w:tr>
      <w:tr w:rsidR="001D157F" w:rsidRPr="00853337" w14:paraId="7A111278" w14:textId="77777777" w:rsidTr="00732A8D">
        <w:trPr>
          <w:trHeight w:val="350"/>
        </w:trPr>
        <w:tc>
          <w:tcPr>
            <w:tcW w:w="1975" w:type="dxa"/>
          </w:tcPr>
          <w:p w14:paraId="24232920" w14:textId="77777777" w:rsidR="001D157F" w:rsidRPr="00853337" w:rsidRDefault="001D157F">
            <w:pPr>
              <w:rPr>
                <w:rFonts w:ascii="Californian FB" w:hAnsi="Californian FB"/>
                <w:sz w:val="24"/>
                <w:szCs w:val="24"/>
              </w:rPr>
            </w:pPr>
            <w:r w:rsidRPr="00853337">
              <w:rPr>
                <w:rFonts w:ascii="Californian FB" w:hAnsi="Californian FB"/>
                <w:sz w:val="24"/>
                <w:szCs w:val="24"/>
              </w:rPr>
              <w:t>Project ID</w:t>
            </w:r>
          </w:p>
        </w:tc>
        <w:tc>
          <w:tcPr>
            <w:tcW w:w="7830" w:type="dxa"/>
          </w:tcPr>
          <w:p w14:paraId="73ED84EB" w14:textId="77777777" w:rsidR="001D157F" w:rsidRPr="00853337" w:rsidRDefault="001D157F">
            <w:pPr>
              <w:rPr>
                <w:rFonts w:ascii="Californian FB" w:hAnsi="Californian FB"/>
                <w:sz w:val="24"/>
                <w:szCs w:val="24"/>
              </w:rPr>
            </w:pPr>
          </w:p>
        </w:tc>
      </w:tr>
      <w:tr w:rsidR="001D157F" w:rsidRPr="00853337" w14:paraId="1FDCD97E" w14:textId="77777777" w:rsidTr="004726A2">
        <w:trPr>
          <w:trHeight w:val="863"/>
        </w:trPr>
        <w:tc>
          <w:tcPr>
            <w:tcW w:w="1975" w:type="dxa"/>
          </w:tcPr>
          <w:p w14:paraId="7BFE8365" w14:textId="77777777" w:rsidR="001D157F" w:rsidRPr="00853337" w:rsidRDefault="001D157F">
            <w:pPr>
              <w:rPr>
                <w:rFonts w:ascii="Californian FB" w:hAnsi="Californian FB"/>
                <w:sz w:val="24"/>
                <w:szCs w:val="24"/>
              </w:rPr>
            </w:pPr>
            <w:r w:rsidRPr="00853337">
              <w:rPr>
                <w:rFonts w:ascii="Californian FB" w:hAnsi="Californian FB"/>
                <w:sz w:val="24"/>
                <w:szCs w:val="24"/>
              </w:rPr>
              <w:t>Project Title</w:t>
            </w:r>
          </w:p>
        </w:tc>
        <w:tc>
          <w:tcPr>
            <w:tcW w:w="7830" w:type="dxa"/>
          </w:tcPr>
          <w:p w14:paraId="6E03B8FE" w14:textId="77777777" w:rsidR="001D157F" w:rsidRPr="00853337" w:rsidRDefault="001D157F">
            <w:pPr>
              <w:rPr>
                <w:rFonts w:ascii="Californian FB" w:hAnsi="Californian FB"/>
                <w:sz w:val="24"/>
                <w:szCs w:val="24"/>
              </w:rPr>
            </w:pPr>
          </w:p>
        </w:tc>
      </w:tr>
      <w:tr w:rsidR="001D157F" w:rsidRPr="00853337" w14:paraId="3A52D779" w14:textId="77777777" w:rsidTr="00732A8D">
        <w:trPr>
          <w:trHeight w:val="530"/>
        </w:trPr>
        <w:tc>
          <w:tcPr>
            <w:tcW w:w="1975" w:type="dxa"/>
          </w:tcPr>
          <w:p w14:paraId="76907BEE" w14:textId="77777777" w:rsidR="001D157F" w:rsidRPr="00853337" w:rsidRDefault="001D157F">
            <w:pPr>
              <w:rPr>
                <w:rFonts w:ascii="Californian FB" w:hAnsi="Californian FB"/>
                <w:sz w:val="24"/>
                <w:szCs w:val="24"/>
              </w:rPr>
            </w:pPr>
            <w:r w:rsidRPr="00853337">
              <w:rPr>
                <w:rFonts w:ascii="Californian FB" w:hAnsi="Californian FB"/>
                <w:sz w:val="24"/>
                <w:szCs w:val="24"/>
              </w:rPr>
              <w:t>Approved amount of grant</w:t>
            </w:r>
          </w:p>
        </w:tc>
        <w:tc>
          <w:tcPr>
            <w:tcW w:w="7830" w:type="dxa"/>
          </w:tcPr>
          <w:p w14:paraId="1FEF4C67" w14:textId="77777777" w:rsidR="001D157F" w:rsidRPr="00853337" w:rsidRDefault="001D157F">
            <w:pPr>
              <w:rPr>
                <w:rFonts w:ascii="Californian FB" w:hAnsi="Californian FB"/>
                <w:sz w:val="24"/>
                <w:szCs w:val="24"/>
              </w:rPr>
            </w:pPr>
          </w:p>
        </w:tc>
      </w:tr>
      <w:tr w:rsidR="001D157F" w:rsidRPr="00853337" w14:paraId="6B73A094" w14:textId="77777777" w:rsidTr="00732A8D">
        <w:trPr>
          <w:trHeight w:val="422"/>
        </w:trPr>
        <w:tc>
          <w:tcPr>
            <w:tcW w:w="1975" w:type="dxa"/>
          </w:tcPr>
          <w:p w14:paraId="1720FE72" w14:textId="7AD090EE" w:rsidR="001D157F" w:rsidRPr="00853337" w:rsidRDefault="00756A51">
            <w:pPr>
              <w:rPr>
                <w:rFonts w:ascii="Californian FB" w:hAnsi="Californian FB"/>
                <w:sz w:val="24"/>
                <w:szCs w:val="24"/>
              </w:rPr>
            </w:pPr>
            <w:r w:rsidRPr="00853337">
              <w:rPr>
                <w:rFonts w:ascii="Californian FB" w:hAnsi="Californian FB"/>
                <w:sz w:val="24"/>
                <w:szCs w:val="24"/>
              </w:rPr>
              <w:t>Budget period</w:t>
            </w:r>
            <w:r w:rsidR="001C6FE2">
              <w:rPr>
                <w:rFonts w:ascii="Californian FB" w:hAnsi="Californian FB"/>
                <w:sz w:val="24"/>
                <w:szCs w:val="24"/>
              </w:rPr>
              <w:t xml:space="preserve"> </w:t>
            </w:r>
          </w:p>
        </w:tc>
        <w:tc>
          <w:tcPr>
            <w:tcW w:w="7830" w:type="dxa"/>
          </w:tcPr>
          <w:p w14:paraId="67CE2BCF" w14:textId="77777777" w:rsidR="001D157F" w:rsidRPr="00853337" w:rsidRDefault="001D157F">
            <w:pPr>
              <w:rPr>
                <w:rFonts w:ascii="Californian FB" w:hAnsi="Californian FB"/>
                <w:sz w:val="24"/>
                <w:szCs w:val="24"/>
              </w:rPr>
            </w:pPr>
          </w:p>
        </w:tc>
      </w:tr>
      <w:tr w:rsidR="001C6FE2" w:rsidRPr="00853337" w14:paraId="7493CF23" w14:textId="77777777" w:rsidTr="00732A8D">
        <w:trPr>
          <w:trHeight w:val="368"/>
        </w:trPr>
        <w:tc>
          <w:tcPr>
            <w:tcW w:w="1975" w:type="dxa"/>
          </w:tcPr>
          <w:p w14:paraId="4DE43BAF" w14:textId="77777777" w:rsidR="001C6FE2" w:rsidRPr="00853337" w:rsidRDefault="001C6FE2">
            <w:pPr>
              <w:rPr>
                <w:rFonts w:ascii="Californian FB" w:hAnsi="Californian FB"/>
                <w:sz w:val="24"/>
                <w:szCs w:val="24"/>
              </w:rPr>
            </w:pPr>
            <w:r w:rsidRPr="00853337">
              <w:rPr>
                <w:rFonts w:ascii="Californian FB" w:hAnsi="Californian FB"/>
                <w:sz w:val="24"/>
                <w:szCs w:val="24"/>
              </w:rPr>
              <w:t>Grant release installment</w:t>
            </w:r>
          </w:p>
        </w:tc>
        <w:tc>
          <w:tcPr>
            <w:tcW w:w="7830" w:type="dxa"/>
          </w:tcPr>
          <w:p w14:paraId="2B75CC8D" w14:textId="77777777" w:rsidR="00732A8D" w:rsidRPr="00732A8D" w:rsidRDefault="00732A8D" w:rsidP="00C10CD8">
            <w:pPr>
              <w:rPr>
                <w:rFonts w:ascii="Californian FB" w:hAnsi="Californian FB"/>
                <w:sz w:val="10"/>
                <w:szCs w:val="10"/>
              </w:rPr>
            </w:pPr>
          </w:p>
          <w:p w14:paraId="47D29465" w14:textId="6162EEF3" w:rsidR="001C6FE2" w:rsidRPr="00853337" w:rsidRDefault="00AA0239" w:rsidP="00C10CD8">
            <w:pPr>
              <w:rPr>
                <w:rFonts w:ascii="Californian FB" w:hAnsi="Californian FB" w:cstheme="minorHAnsi"/>
                <w:sz w:val="24"/>
                <w:szCs w:val="24"/>
              </w:rPr>
            </w:pPr>
            <w:r>
              <w:rPr>
                <w:rFonts w:ascii="Californian FB" w:hAnsi="Californian FB"/>
                <w:sz w:val="24"/>
                <w:szCs w:val="24"/>
              </w:rPr>
              <w:t xml:space="preserve">            </w:t>
            </w:r>
            <w:r>
              <w:rPr>
                <w:rFonts w:ascii="Californian FB" w:hAnsi="Californian FB"/>
                <w:sz w:val="24"/>
                <w:szCs w:val="24"/>
              </w:rPr>
              <w:sym w:font="Wingdings" w:char="F06F"/>
            </w:r>
            <w:r>
              <w:rPr>
                <w:rFonts w:ascii="Californian FB" w:hAnsi="Californian FB"/>
                <w:sz w:val="24"/>
                <w:szCs w:val="24"/>
              </w:rPr>
              <w:t xml:space="preserve"> </w:t>
            </w:r>
            <w:r w:rsidR="001C6FE2" w:rsidRPr="00853337">
              <w:rPr>
                <w:rFonts w:ascii="Californian FB" w:hAnsi="Californian FB"/>
                <w:sz w:val="24"/>
                <w:szCs w:val="24"/>
              </w:rPr>
              <w:t>1</w:t>
            </w:r>
            <w:r w:rsidR="001C6FE2" w:rsidRPr="00853337">
              <w:rPr>
                <w:rFonts w:ascii="Californian FB" w:hAnsi="Californian FB"/>
                <w:sz w:val="24"/>
                <w:szCs w:val="24"/>
                <w:vertAlign w:val="superscript"/>
              </w:rPr>
              <w:t>st</w:t>
            </w:r>
            <w:r w:rsidR="001C6FE2" w:rsidRPr="00853337">
              <w:rPr>
                <w:rFonts w:ascii="Californian FB" w:hAnsi="Californian FB"/>
                <w:sz w:val="24"/>
                <w:szCs w:val="24"/>
              </w:rPr>
              <w:tab/>
            </w:r>
            <w:r w:rsidR="001C6FE2" w:rsidRPr="00853337">
              <w:rPr>
                <w:rFonts w:ascii="Californian FB" w:hAnsi="Californian FB"/>
                <w:sz w:val="24"/>
                <w:szCs w:val="24"/>
              </w:rPr>
              <w:tab/>
            </w:r>
            <w:r>
              <w:rPr>
                <w:rFonts w:ascii="Californian FB" w:hAnsi="Californian FB"/>
                <w:sz w:val="24"/>
                <w:szCs w:val="24"/>
              </w:rPr>
              <w:t xml:space="preserve">  </w:t>
            </w:r>
            <w:r>
              <w:rPr>
                <w:rFonts w:ascii="Californian FB" w:hAnsi="Californian FB"/>
                <w:sz w:val="24"/>
                <w:szCs w:val="24"/>
              </w:rPr>
              <w:sym w:font="Wingdings" w:char="F06F"/>
            </w:r>
            <w:r>
              <w:rPr>
                <w:rFonts w:ascii="Californian FB" w:hAnsi="Californian FB"/>
                <w:sz w:val="24"/>
                <w:szCs w:val="24"/>
              </w:rPr>
              <w:t xml:space="preserve"> </w:t>
            </w:r>
            <w:r w:rsidR="001C6FE2" w:rsidRPr="00853337">
              <w:rPr>
                <w:rFonts w:ascii="Californian FB" w:hAnsi="Californian FB"/>
                <w:sz w:val="24"/>
                <w:szCs w:val="24"/>
              </w:rPr>
              <w:t>2</w:t>
            </w:r>
            <w:r w:rsidR="001C6FE2" w:rsidRPr="00853337">
              <w:rPr>
                <w:rFonts w:ascii="Californian FB" w:hAnsi="Californian FB"/>
                <w:sz w:val="24"/>
                <w:szCs w:val="24"/>
                <w:vertAlign w:val="superscript"/>
              </w:rPr>
              <w:t>nd</w:t>
            </w:r>
            <w:r>
              <w:rPr>
                <w:rFonts w:ascii="Californian FB" w:hAnsi="Californian FB" w:hint="cs"/>
                <w:sz w:val="24"/>
                <w:szCs w:val="24"/>
                <w:vertAlign w:val="superscript"/>
                <w:rtl/>
              </w:rPr>
              <w:t xml:space="preserve"> </w:t>
            </w:r>
            <w:r>
              <w:rPr>
                <w:rFonts w:ascii="Californian FB" w:hAnsi="Californian FB"/>
                <w:sz w:val="24"/>
                <w:szCs w:val="24"/>
              </w:rPr>
              <w:t xml:space="preserve">          </w:t>
            </w:r>
            <w:r w:rsidR="001C6FE2" w:rsidRPr="00853337">
              <w:rPr>
                <w:rFonts w:ascii="Californian FB" w:hAnsi="Californian FB"/>
                <w:sz w:val="24"/>
                <w:szCs w:val="24"/>
              </w:rPr>
              <w:tab/>
            </w:r>
            <w:r>
              <w:rPr>
                <w:rFonts w:ascii="Californian FB" w:hAnsi="Californian FB"/>
                <w:sz w:val="24"/>
                <w:szCs w:val="24"/>
              </w:rPr>
              <w:t xml:space="preserve">        </w:t>
            </w:r>
            <w:r>
              <w:rPr>
                <w:rFonts w:ascii="Californian FB" w:hAnsi="Californian FB"/>
                <w:sz w:val="24"/>
                <w:szCs w:val="24"/>
              </w:rPr>
              <w:sym w:font="Wingdings" w:char="F06F"/>
            </w:r>
            <w:r>
              <w:rPr>
                <w:rFonts w:ascii="Californian FB" w:hAnsi="Californian FB"/>
                <w:sz w:val="24"/>
                <w:szCs w:val="24"/>
              </w:rPr>
              <w:t xml:space="preserve"> </w:t>
            </w:r>
            <w:r w:rsidR="001C6FE2" w:rsidRPr="00853337">
              <w:rPr>
                <w:rFonts w:ascii="Californian FB" w:hAnsi="Californian FB"/>
                <w:sz w:val="24"/>
                <w:szCs w:val="24"/>
              </w:rPr>
              <w:t>3</w:t>
            </w:r>
            <w:r w:rsidR="001C6FE2" w:rsidRPr="00853337">
              <w:rPr>
                <w:rFonts w:ascii="Californian FB" w:hAnsi="Californian FB"/>
                <w:sz w:val="24"/>
                <w:szCs w:val="24"/>
                <w:vertAlign w:val="superscript"/>
              </w:rPr>
              <w:t>rd</w:t>
            </w:r>
          </w:p>
        </w:tc>
      </w:tr>
      <w:tr w:rsidR="001C6FE2" w:rsidRPr="00853337" w14:paraId="03B16994" w14:textId="77777777" w:rsidTr="004726A2">
        <w:trPr>
          <w:trHeight w:val="1403"/>
        </w:trPr>
        <w:tc>
          <w:tcPr>
            <w:tcW w:w="1975" w:type="dxa"/>
          </w:tcPr>
          <w:p w14:paraId="72817CE5" w14:textId="6CD7EED3" w:rsidR="001C6FE2" w:rsidRPr="00853337" w:rsidRDefault="001C6FE2">
            <w:pPr>
              <w:rPr>
                <w:rFonts w:ascii="Californian FB" w:hAnsi="Californian FB"/>
                <w:sz w:val="24"/>
                <w:szCs w:val="24"/>
              </w:rPr>
            </w:pPr>
            <w:r>
              <w:rPr>
                <w:rFonts w:ascii="Californian FB" w:hAnsi="Californian FB"/>
                <w:sz w:val="24"/>
                <w:szCs w:val="24"/>
              </w:rPr>
              <w:t xml:space="preserve">Amount of fund </w:t>
            </w:r>
            <w:r w:rsidR="00AA0239">
              <w:rPr>
                <w:rFonts w:ascii="Californian FB" w:hAnsi="Californian FB"/>
                <w:sz w:val="24"/>
                <w:szCs w:val="24"/>
              </w:rPr>
              <w:t>requested</w:t>
            </w:r>
            <w:r>
              <w:rPr>
                <w:rFonts w:ascii="Californian FB" w:hAnsi="Californian FB"/>
                <w:sz w:val="24"/>
                <w:szCs w:val="24"/>
              </w:rPr>
              <w:t xml:space="preserve"> </w:t>
            </w:r>
          </w:p>
        </w:tc>
        <w:tc>
          <w:tcPr>
            <w:tcW w:w="7830" w:type="dxa"/>
          </w:tcPr>
          <w:p w14:paraId="68EE3118" w14:textId="77777777" w:rsidR="004726A2" w:rsidRDefault="004726A2">
            <w:pPr>
              <w:rPr>
                <w:rFonts w:ascii="Californian FB" w:hAnsi="Californian FB"/>
                <w:sz w:val="24"/>
                <w:szCs w:val="24"/>
              </w:rPr>
            </w:pPr>
          </w:p>
          <w:p w14:paraId="1FE07A54" w14:textId="4CB222CF" w:rsidR="001C6FE2" w:rsidRDefault="001C6FE2">
            <w:pPr>
              <w:rPr>
                <w:rFonts w:ascii="Californian FB" w:hAnsi="Californian FB"/>
                <w:sz w:val="24"/>
                <w:szCs w:val="24"/>
              </w:rPr>
            </w:pPr>
            <w:r>
              <w:rPr>
                <w:rFonts w:ascii="Californian FB" w:hAnsi="Californian FB"/>
                <w:sz w:val="24"/>
                <w:szCs w:val="24"/>
              </w:rPr>
              <w:t xml:space="preserve">Amount:  </w:t>
            </w:r>
            <w:r w:rsidR="00AA0239">
              <w:rPr>
                <w:rFonts w:ascii="Californian FB" w:hAnsi="Californian FB"/>
                <w:sz w:val="24"/>
                <w:szCs w:val="24"/>
              </w:rPr>
              <w:t>…………………………….</w:t>
            </w:r>
            <w:r>
              <w:rPr>
                <w:rFonts w:ascii="Californian FB" w:hAnsi="Californian FB"/>
                <w:sz w:val="24"/>
                <w:szCs w:val="24"/>
              </w:rPr>
              <w:t xml:space="preserve">                 </w:t>
            </w:r>
          </w:p>
          <w:p w14:paraId="7E13D3B7" w14:textId="77777777" w:rsidR="001C6FE2" w:rsidRDefault="001C6FE2">
            <w:pPr>
              <w:rPr>
                <w:rFonts w:ascii="Californian FB" w:hAnsi="Californian FB"/>
                <w:sz w:val="24"/>
                <w:szCs w:val="24"/>
              </w:rPr>
            </w:pPr>
          </w:p>
          <w:p w14:paraId="6CA1511B" w14:textId="27024175" w:rsidR="001C6FE2" w:rsidRPr="00853337" w:rsidRDefault="001C6FE2">
            <w:pPr>
              <w:rPr>
                <w:rFonts w:ascii="Californian FB" w:hAnsi="Californian FB"/>
                <w:sz w:val="24"/>
                <w:szCs w:val="24"/>
              </w:rPr>
            </w:pPr>
            <w:r>
              <w:rPr>
                <w:rFonts w:ascii="Californian FB" w:hAnsi="Californian FB"/>
                <w:sz w:val="24"/>
                <w:szCs w:val="24"/>
              </w:rPr>
              <w:t xml:space="preserve">In words:  </w:t>
            </w:r>
            <w:r w:rsidR="00AA0239">
              <w:rPr>
                <w:rFonts w:ascii="Californian FB" w:hAnsi="Californian FB"/>
                <w:sz w:val="24"/>
                <w:szCs w:val="24"/>
              </w:rPr>
              <w:t>……………………</w:t>
            </w:r>
            <w:r w:rsidR="00B5488D">
              <w:rPr>
                <w:rFonts w:ascii="Californian FB" w:hAnsi="Californian FB"/>
                <w:sz w:val="24"/>
                <w:szCs w:val="24"/>
              </w:rPr>
              <w:t>………………………………………………………………………………………….</w:t>
            </w:r>
            <w:r w:rsidR="00AA0239">
              <w:rPr>
                <w:rFonts w:ascii="Californian FB" w:hAnsi="Californian FB"/>
                <w:sz w:val="24"/>
                <w:szCs w:val="24"/>
              </w:rPr>
              <w:t>……….</w:t>
            </w:r>
          </w:p>
        </w:tc>
      </w:tr>
      <w:tr w:rsidR="00732A8D" w:rsidRPr="00F51A9C" w14:paraId="77282021" w14:textId="77777777" w:rsidTr="00A171F8">
        <w:trPr>
          <w:trHeight w:val="242"/>
        </w:trPr>
        <w:tc>
          <w:tcPr>
            <w:tcW w:w="9805" w:type="dxa"/>
            <w:gridSpan w:val="2"/>
          </w:tcPr>
          <w:p w14:paraId="265DCA57" w14:textId="77777777" w:rsidR="00732A8D" w:rsidRPr="005367E6" w:rsidRDefault="00732A8D" w:rsidP="00A171F8">
            <w:pPr>
              <w:rPr>
                <w:rFonts w:ascii="Californian FB" w:hAnsi="Californian FB"/>
                <w:b/>
                <w:bCs/>
                <w:sz w:val="24"/>
                <w:szCs w:val="24"/>
              </w:rPr>
            </w:pPr>
            <w:r w:rsidRPr="005367E6">
              <w:rPr>
                <w:rFonts w:ascii="Californian FB" w:hAnsi="Californian FB"/>
                <w:b/>
                <w:bCs/>
                <w:sz w:val="24"/>
                <w:szCs w:val="24"/>
              </w:rPr>
              <w:t xml:space="preserve">Previous Withdrawal </w:t>
            </w:r>
            <w:r>
              <w:rPr>
                <w:rFonts w:ascii="Californian FB" w:hAnsi="Californian FB"/>
                <w:b/>
                <w:bCs/>
                <w:sz w:val="24"/>
                <w:szCs w:val="24"/>
              </w:rPr>
              <w:t xml:space="preserve">/ </w:t>
            </w:r>
            <w:r w:rsidRPr="005367E6">
              <w:rPr>
                <w:rFonts w:ascii="Californian FB" w:hAnsi="Californian FB"/>
                <w:b/>
                <w:bCs/>
                <w:sz w:val="24"/>
                <w:szCs w:val="24"/>
              </w:rPr>
              <w:t>Expenditure Information</w:t>
            </w:r>
          </w:p>
        </w:tc>
      </w:tr>
      <w:tr w:rsidR="00732A8D" w:rsidRPr="00F51A9C" w14:paraId="07B4ACF1" w14:textId="77777777" w:rsidTr="00A171F8">
        <w:trPr>
          <w:trHeight w:val="2357"/>
        </w:trPr>
        <w:tc>
          <w:tcPr>
            <w:tcW w:w="9805" w:type="dxa"/>
            <w:gridSpan w:val="2"/>
          </w:tcPr>
          <w:p w14:paraId="5965787D" w14:textId="77777777" w:rsidR="00732A8D" w:rsidRDefault="00732A8D" w:rsidP="00A171F8">
            <w:pPr>
              <w:rPr>
                <w:rFonts w:ascii="Californian FB" w:hAnsi="Californian FB"/>
                <w:i/>
                <w:iCs/>
                <w:sz w:val="24"/>
                <w:szCs w:val="24"/>
              </w:rPr>
            </w:pPr>
            <w:r w:rsidRPr="005367E6">
              <w:rPr>
                <w:rFonts w:ascii="Californian FB" w:hAnsi="Californian FB"/>
                <w:i/>
                <w:iCs/>
                <w:sz w:val="24"/>
                <w:szCs w:val="24"/>
              </w:rPr>
              <w:t>other than for the 1</w:t>
            </w:r>
            <w:r w:rsidRPr="005367E6">
              <w:rPr>
                <w:rFonts w:ascii="Californian FB" w:hAnsi="Californian FB"/>
                <w:i/>
                <w:iCs/>
                <w:sz w:val="24"/>
                <w:szCs w:val="24"/>
                <w:vertAlign w:val="superscript"/>
              </w:rPr>
              <w:t>st</w:t>
            </w:r>
            <w:r w:rsidRPr="005367E6">
              <w:rPr>
                <w:rFonts w:ascii="Californian FB" w:hAnsi="Californian FB"/>
                <w:i/>
                <w:iCs/>
                <w:sz w:val="24"/>
                <w:szCs w:val="24"/>
              </w:rPr>
              <w:t xml:space="preserve"> installment please filled-out the table below:</w:t>
            </w:r>
          </w:p>
          <w:p w14:paraId="24CC3FD5" w14:textId="77777777" w:rsidR="00732A8D" w:rsidRPr="005367E6" w:rsidRDefault="00732A8D" w:rsidP="00A171F8">
            <w:pPr>
              <w:rPr>
                <w:rFonts w:ascii="Californian FB" w:hAnsi="Californian FB"/>
                <w:sz w:val="10"/>
                <w:szCs w:val="10"/>
              </w:rPr>
            </w:pPr>
          </w:p>
          <w:tbl>
            <w:tblPr>
              <w:tblStyle w:val="TableGrid"/>
              <w:tblW w:w="0" w:type="auto"/>
              <w:jc w:val="center"/>
              <w:tblLook w:val="04A0" w:firstRow="1" w:lastRow="0" w:firstColumn="1" w:lastColumn="0" w:noHBand="0" w:noVBand="1"/>
            </w:tblPr>
            <w:tblGrid>
              <w:gridCol w:w="2050"/>
              <w:gridCol w:w="3600"/>
              <w:gridCol w:w="3596"/>
            </w:tblGrid>
            <w:tr w:rsidR="00732A8D" w14:paraId="050AA376" w14:textId="77777777" w:rsidTr="00A171F8">
              <w:trPr>
                <w:trHeight w:val="323"/>
                <w:jc w:val="center"/>
              </w:trPr>
              <w:tc>
                <w:tcPr>
                  <w:tcW w:w="2050" w:type="dxa"/>
                  <w:vAlign w:val="center"/>
                </w:tcPr>
                <w:p w14:paraId="4AB9A1D9" w14:textId="77777777" w:rsidR="00732A8D" w:rsidRPr="005367E6" w:rsidRDefault="00732A8D" w:rsidP="00A171F8">
                  <w:pPr>
                    <w:jc w:val="center"/>
                    <w:rPr>
                      <w:rFonts w:ascii="Californian FB" w:hAnsi="Californian FB"/>
                      <w:b/>
                      <w:bCs/>
                      <w:sz w:val="24"/>
                      <w:szCs w:val="24"/>
                    </w:rPr>
                  </w:pPr>
                  <w:r w:rsidRPr="005367E6">
                    <w:rPr>
                      <w:rFonts w:ascii="Californian FB" w:hAnsi="Californian FB"/>
                      <w:b/>
                      <w:bCs/>
                      <w:sz w:val="24"/>
                      <w:szCs w:val="24"/>
                    </w:rPr>
                    <w:t>Installment</w:t>
                  </w:r>
                </w:p>
              </w:tc>
              <w:tc>
                <w:tcPr>
                  <w:tcW w:w="3600" w:type="dxa"/>
                  <w:vAlign w:val="center"/>
                </w:tcPr>
                <w:p w14:paraId="4E82E902" w14:textId="77777777" w:rsidR="00732A8D" w:rsidRPr="005367E6" w:rsidRDefault="00732A8D" w:rsidP="00A171F8">
                  <w:pPr>
                    <w:jc w:val="center"/>
                    <w:rPr>
                      <w:rFonts w:ascii="Californian FB" w:hAnsi="Californian FB"/>
                      <w:b/>
                      <w:bCs/>
                      <w:sz w:val="24"/>
                      <w:szCs w:val="24"/>
                    </w:rPr>
                  </w:pPr>
                  <w:r w:rsidRPr="005367E6">
                    <w:rPr>
                      <w:rFonts w:ascii="Californian FB" w:hAnsi="Californian FB"/>
                      <w:b/>
                      <w:bCs/>
                      <w:sz w:val="24"/>
                      <w:szCs w:val="24"/>
                    </w:rPr>
                    <w:t>Withdrawal Amount</w:t>
                  </w:r>
                </w:p>
              </w:tc>
              <w:tc>
                <w:tcPr>
                  <w:tcW w:w="3596" w:type="dxa"/>
                  <w:vAlign w:val="center"/>
                </w:tcPr>
                <w:p w14:paraId="0F31D024" w14:textId="77777777" w:rsidR="00732A8D" w:rsidRPr="005367E6" w:rsidRDefault="00732A8D" w:rsidP="00A171F8">
                  <w:pPr>
                    <w:jc w:val="center"/>
                    <w:rPr>
                      <w:rFonts w:ascii="Californian FB" w:hAnsi="Californian FB"/>
                      <w:b/>
                      <w:bCs/>
                      <w:sz w:val="24"/>
                      <w:szCs w:val="24"/>
                    </w:rPr>
                  </w:pPr>
                  <w:r w:rsidRPr="005367E6">
                    <w:rPr>
                      <w:rFonts w:ascii="Californian FB" w:hAnsi="Californian FB"/>
                      <w:b/>
                      <w:bCs/>
                      <w:sz w:val="24"/>
                      <w:szCs w:val="24"/>
                    </w:rPr>
                    <w:t>Expenditure Amount</w:t>
                  </w:r>
                </w:p>
              </w:tc>
            </w:tr>
            <w:tr w:rsidR="00732A8D" w14:paraId="6DDFD789" w14:textId="77777777" w:rsidTr="00A171F8">
              <w:trPr>
                <w:trHeight w:val="665"/>
                <w:jc w:val="center"/>
              </w:trPr>
              <w:tc>
                <w:tcPr>
                  <w:tcW w:w="2050" w:type="dxa"/>
                  <w:vAlign w:val="center"/>
                </w:tcPr>
                <w:p w14:paraId="042DAA0E" w14:textId="77777777" w:rsidR="00732A8D" w:rsidRDefault="00732A8D" w:rsidP="00A171F8">
                  <w:pPr>
                    <w:jc w:val="center"/>
                    <w:rPr>
                      <w:rFonts w:ascii="Californian FB" w:hAnsi="Californian FB"/>
                      <w:sz w:val="24"/>
                      <w:szCs w:val="24"/>
                    </w:rPr>
                  </w:pPr>
                  <w:r>
                    <w:rPr>
                      <w:rFonts w:ascii="Californian FB" w:hAnsi="Californian FB"/>
                      <w:sz w:val="24"/>
                      <w:szCs w:val="24"/>
                    </w:rPr>
                    <w:t>1</w:t>
                  </w:r>
                  <w:r w:rsidRPr="00C46E5C">
                    <w:rPr>
                      <w:rFonts w:ascii="Californian FB" w:hAnsi="Californian FB"/>
                      <w:sz w:val="24"/>
                      <w:szCs w:val="24"/>
                      <w:vertAlign w:val="superscript"/>
                    </w:rPr>
                    <w:t>st</w:t>
                  </w:r>
                  <w:r>
                    <w:rPr>
                      <w:rFonts w:ascii="Californian FB" w:hAnsi="Californian FB"/>
                      <w:sz w:val="24"/>
                      <w:szCs w:val="24"/>
                    </w:rPr>
                    <w:t xml:space="preserve"> Installment</w:t>
                  </w:r>
                </w:p>
              </w:tc>
              <w:tc>
                <w:tcPr>
                  <w:tcW w:w="3600" w:type="dxa"/>
                  <w:vAlign w:val="center"/>
                </w:tcPr>
                <w:p w14:paraId="66E199CD" w14:textId="77777777" w:rsidR="00732A8D" w:rsidRDefault="00732A8D" w:rsidP="00A171F8">
                  <w:pPr>
                    <w:jc w:val="center"/>
                    <w:rPr>
                      <w:rFonts w:ascii="Californian FB" w:hAnsi="Californian FB"/>
                      <w:sz w:val="24"/>
                      <w:szCs w:val="24"/>
                    </w:rPr>
                  </w:pPr>
                </w:p>
              </w:tc>
              <w:tc>
                <w:tcPr>
                  <w:tcW w:w="3596" w:type="dxa"/>
                  <w:vAlign w:val="center"/>
                </w:tcPr>
                <w:p w14:paraId="77D62895" w14:textId="77777777" w:rsidR="00732A8D" w:rsidRDefault="00732A8D" w:rsidP="00A171F8">
                  <w:pPr>
                    <w:jc w:val="center"/>
                    <w:rPr>
                      <w:rFonts w:ascii="Californian FB" w:hAnsi="Californian FB"/>
                      <w:sz w:val="24"/>
                      <w:szCs w:val="24"/>
                    </w:rPr>
                  </w:pPr>
                </w:p>
              </w:tc>
            </w:tr>
            <w:tr w:rsidR="00732A8D" w14:paraId="5C3A4592" w14:textId="77777777" w:rsidTr="00A171F8">
              <w:trPr>
                <w:trHeight w:val="683"/>
                <w:jc w:val="center"/>
              </w:trPr>
              <w:tc>
                <w:tcPr>
                  <w:tcW w:w="2050" w:type="dxa"/>
                  <w:vAlign w:val="center"/>
                </w:tcPr>
                <w:p w14:paraId="3F5C82E7" w14:textId="77777777" w:rsidR="00732A8D" w:rsidRDefault="00732A8D" w:rsidP="00A171F8">
                  <w:pPr>
                    <w:jc w:val="center"/>
                    <w:rPr>
                      <w:rFonts w:ascii="Californian FB" w:hAnsi="Californian FB"/>
                      <w:sz w:val="24"/>
                      <w:szCs w:val="24"/>
                    </w:rPr>
                  </w:pPr>
                  <w:r>
                    <w:rPr>
                      <w:rFonts w:ascii="Californian FB" w:hAnsi="Californian FB"/>
                      <w:sz w:val="24"/>
                      <w:szCs w:val="24"/>
                    </w:rPr>
                    <w:t>2</w:t>
                  </w:r>
                  <w:r w:rsidRPr="00ED4358">
                    <w:rPr>
                      <w:rFonts w:ascii="Californian FB" w:hAnsi="Californian FB"/>
                      <w:sz w:val="24"/>
                      <w:szCs w:val="24"/>
                      <w:vertAlign w:val="superscript"/>
                    </w:rPr>
                    <w:t>nd</w:t>
                  </w:r>
                  <w:r>
                    <w:rPr>
                      <w:rFonts w:ascii="Californian FB" w:hAnsi="Californian FB"/>
                      <w:sz w:val="24"/>
                      <w:szCs w:val="24"/>
                    </w:rPr>
                    <w:t xml:space="preserve"> Installment</w:t>
                  </w:r>
                </w:p>
              </w:tc>
              <w:tc>
                <w:tcPr>
                  <w:tcW w:w="3600" w:type="dxa"/>
                  <w:vAlign w:val="center"/>
                </w:tcPr>
                <w:p w14:paraId="5B16B38E" w14:textId="77777777" w:rsidR="00732A8D" w:rsidRDefault="00732A8D" w:rsidP="00A171F8">
                  <w:pPr>
                    <w:jc w:val="center"/>
                    <w:rPr>
                      <w:rFonts w:ascii="Californian FB" w:hAnsi="Californian FB"/>
                      <w:sz w:val="24"/>
                      <w:szCs w:val="24"/>
                    </w:rPr>
                  </w:pPr>
                </w:p>
              </w:tc>
              <w:tc>
                <w:tcPr>
                  <w:tcW w:w="3596" w:type="dxa"/>
                  <w:vAlign w:val="center"/>
                </w:tcPr>
                <w:p w14:paraId="10F32E0C" w14:textId="77777777" w:rsidR="00732A8D" w:rsidRDefault="00732A8D" w:rsidP="00A171F8">
                  <w:pPr>
                    <w:jc w:val="center"/>
                    <w:rPr>
                      <w:rFonts w:ascii="Californian FB" w:hAnsi="Californian FB"/>
                      <w:sz w:val="24"/>
                      <w:szCs w:val="24"/>
                    </w:rPr>
                  </w:pPr>
                </w:p>
              </w:tc>
            </w:tr>
          </w:tbl>
          <w:p w14:paraId="428BC941" w14:textId="77777777" w:rsidR="00732A8D" w:rsidRPr="00F51A9C" w:rsidRDefault="00732A8D" w:rsidP="00A171F8">
            <w:pPr>
              <w:rPr>
                <w:rFonts w:ascii="Californian FB" w:hAnsi="Californian FB"/>
                <w:sz w:val="24"/>
                <w:szCs w:val="24"/>
              </w:rPr>
            </w:pPr>
          </w:p>
        </w:tc>
      </w:tr>
    </w:tbl>
    <w:p w14:paraId="657E79DC" w14:textId="77777777" w:rsidR="001D157F" w:rsidRPr="00853337" w:rsidRDefault="001D157F">
      <w:pPr>
        <w:rPr>
          <w:rFonts w:ascii="Californian FB" w:hAnsi="Californian FB"/>
          <w:sz w:val="24"/>
          <w:szCs w:val="24"/>
        </w:rPr>
      </w:pPr>
    </w:p>
    <w:tbl>
      <w:tblPr>
        <w:tblStyle w:val="TableGrid"/>
        <w:tblW w:w="9805" w:type="dxa"/>
        <w:tblLook w:val="04A0" w:firstRow="1" w:lastRow="0" w:firstColumn="1" w:lastColumn="0" w:noHBand="0" w:noVBand="1"/>
      </w:tblPr>
      <w:tblGrid>
        <w:gridCol w:w="7195"/>
        <w:gridCol w:w="2610"/>
      </w:tblGrid>
      <w:tr w:rsidR="00BD52E7" w:rsidRPr="00853337" w14:paraId="1EB635AB" w14:textId="77777777" w:rsidTr="00ED0ABD">
        <w:trPr>
          <w:trHeight w:val="350"/>
        </w:trPr>
        <w:tc>
          <w:tcPr>
            <w:tcW w:w="9805" w:type="dxa"/>
            <w:gridSpan w:val="2"/>
          </w:tcPr>
          <w:p w14:paraId="4015C869" w14:textId="77777777" w:rsidR="00BD52E7" w:rsidRPr="00A13170" w:rsidRDefault="00BD52E7" w:rsidP="00A13170">
            <w:pPr>
              <w:jc w:val="center"/>
              <w:rPr>
                <w:rFonts w:ascii="Californian FB" w:hAnsi="Californian FB"/>
                <w:b/>
                <w:sz w:val="24"/>
                <w:szCs w:val="24"/>
              </w:rPr>
            </w:pPr>
            <w:r w:rsidRPr="00AA0239">
              <w:rPr>
                <w:rFonts w:ascii="Californian FB" w:hAnsi="Californian FB"/>
                <w:b/>
                <w:sz w:val="28"/>
                <w:szCs w:val="28"/>
              </w:rPr>
              <w:lastRenderedPageBreak/>
              <w:t xml:space="preserve">Section </w:t>
            </w:r>
            <w:r w:rsidR="00A13170" w:rsidRPr="00AA0239">
              <w:rPr>
                <w:rFonts w:ascii="Californian FB" w:hAnsi="Californian FB"/>
                <w:b/>
                <w:sz w:val="28"/>
                <w:szCs w:val="28"/>
              </w:rPr>
              <w:t>B</w:t>
            </w:r>
            <w:r w:rsidRPr="00AA0239">
              <w:rPr>
                <w:rFonts w:ascii="Californian FB" w:hAnsi="Californian FB"/>
                <w:b/>
                <w:sz w:val="28"/>
                <w:szCs w:val="28"/>
              </w:rPr>
              <w:t xml:space="preserve"> </w:t>
            </w:r>
            <w:r w:rsidR="00E001E9" w:rsidRPr="00AA0239">
              <w:rPr>
                <w:rFonts w:ascii="Californian FB" w:hAnsi="Californian FB"/>
                <w:b/>
                <w:sz w:val="28"/>
                <w:szCs w:val="28"/>
              </w:rPr>
              <w:t>–Document to be attached</w:t>
            </w:r>
          </w:p>
        </w:tc>
      </w:tr>
      <w:tr w:rsidR="00BD52E7" w:rsidRPr="00853337" w14:paraId="592A59DE" w14:textId="77777777" w:rsidTr="00F54FFE">
        <w:trPr>
          <w:trHeight w:val="602"/>
        </w:trPr>
        <w:tc>
          <w:tcPr>
            <w:tcW w:w="9805" w:type="dxa"/>
            <w:gridSpan w:val="2"/>
          </w:tcPr>
          <w:p w14:paraId="24DA2294" w14:textId="77777777" w:rsidR="00CB35FF" w:rsidRPr="00CB35FF" w:rsidRDefault="00CB35FF">
            <w:pPr>
              <w:rPr>
                <w:rFonts w:ascii="Californian FB" w:hAnsi="Californian FB"/>
                <w:sz w:val="12"/>
                <w:szCs w:val="12"/>
              </w:rPr>
            </w:pPr>
          </w:p>
          <w:p w14:paraId="4F35AC93" w14:textId="1BA85BE5" w:rsidR="00BD52E7" w:rsidRPr="00853337" w:rsidRDefault="00BD52E7">
            <w:pPr>
              <w:rPr>
                <w:rFonts w:ascii="Californian FB" w:hAnsi="Californian FB"/>
                <w:sz w:val="24"/>
                <w:szCs w:val="24"/>
              </w:rPr>
            </w:pPr>
            <w:r w:rsidRPr="00853337">
              <w:rPr>
                <w:rFonts w:ascii="Californian FB" w:hAnsi="Californian FB"/>
                <w:sz w:val="24"/>
                <w:szCs w:val="24"/>
              </w:rPr>
              <w:t>A copy of the award notification</w:t>
            </w:r>
            <w:r w:rsidR="001C6FE2">
              <w:rPr>
                <w:rFonts w:ascii="Californian FB" w:hAnsi="Californian FB"/>
                <w:sz w:val="24"/>
                <w:szCs w:val="24"/>
              </w:rPr>
              <w:t xml:space="preserve"> is attached:             </w:t>
            </w:r>
            <w:r w:rsidR="00AA0239">
              <w:rPr>
                <w:rFonts w:ascii="Californian FB" w:hAnsi="Californian FB"/>
                <w:sz w:val="24"/>
                <w:szCs w:val="24"/>
              </w:rPr>
              <w:sym w:font="Wingdings" w:char="F06F"/>
            </w:r>
            <w:r w:rsidR="001C6FE2">
              <w:rPr>
                <w:rFonts w:ascii="Californian FB" w:hAnsi="Californian FB"/>
                <w:sz w:val="24"/>
                <w:szCs w:val="24"/>
              </w:rPr>
              <w:t xml:space="preserve">  Yes                      </w:t>
            </w:r>
            <w:r w:rsidR="00AA0239">
              <w:rPr>
                <w:rFonts w:ascii="Californian FB" w:hAnsi="Californian FB"/>
                <w:sz w:val="24"/>
                <w:szCs w:val="24"/>
              </w:rPr>
              <w:sym w:font="Wingdings" w:char="F06F"/>
            </w:r>
            <w:r w:rsidR="001C6FE2">
              <w:rPr>
                <w:rFonts w:ascii="Californian FB" w:hAnsi="Californian FB"/>
                <w:sz w:val="24"/>
                <w:szCs w:val="24"/>
              </w:rPr>
              <w:t xml:space="preserve">  No </w:t>
            </w:r>
          </w:p>
        </w:tc>
      </w:tr>
      <w:tr w:rsidR="0063314C" w:rsidRPr="00853337" w14:paraId="5A8964AF" w14:textId="77777777" w:rsidTr="00ED0ABD">
        <w:trPr>
          <w:trHeight w:val="458"/>
        </w:trPr>
        <w:tc>
          <w:tcPr>
            <w:tcW w:w="9805" w:type="dxa"/>
            <w:gridSpan w:val="2"/>
          </w:tcPr>
          <w:p w14:paraId="515BEBD7" w14:textId="77777777" w:rsidR="0063314C" w:rsidRPr="00AA0239" w:rsidRDefault="0063314C" w:rsidP="00BD52E7">
            <w:pPr>
              <w:jc w:val="center"/>
              <w:rPr>
                <w:rFonts w:ascii="Californian FB" w:hAnsi="Californian FB"/>
                <w:b/>
                <w:bCs/>
                <w:sz w:val="24"/>
                <w:szCs w:val="24"/>
              </w:rPr>
            </w:pPr>
            <w:r w:rsidRPr="00AA0239">
              <w:rPr>
                <w:rFonts w:ascii="Californian FB" w:hAnsi="Californian FB"/>
                <w:b/>
                <w:bCs/>
                <w:sz w:val="24"/>
                <w:szCs w:val="24"/>
              </w:rPr>
              <w:t>Agreement and Signature</w:t>
            </w:r>
          </w:p>
          <w:p w14:paraId="03CFEB7A" w14:textId="5F7973CA" w:rsidR="001C6FE2" w:rsidRPr="00ED0ABD" w:rsidRDefault="001C6FE2" w:rsidP="00BD52E7">
            <w:pPr>
              <w:jc w:val="center"/>
              <w:rPr>
                <w:rFonts w:ascii="Californian FB" w:hAnsi="Californian FB"/>
                <w:sz w:val="12"/>
                <w:szCs w:val="12"/>
              </w:rPr>
            </w:pPr>
          </w:p>
        </w:tc>
      </w:tr>
      <w:tr w:rsidR="0063314C" w:rsidRPr="00853337" w14:paraId="4FB1D18F" w14:textId="77777777" w:rsidTr="00F54FFE">
        <w:trPr>
          <w:trHeight w:val="1700"/>
        </w:trPr>
        <w:tc>
          <w:tcPr>
            <w:tcW w:w="9805" w:type="dxa"/>
            <w:gridSpan w:val="2"/>
          </w:tcPr>
          <w:p w14:paraId="63E884B5" w14:textId="77777777" w:rsidR="0063314C" w:rsidRPr="00853337" w:rsidRDefault="0063314C" w:rsidP="00CB35FF">
            <w:pPr>
              <w:jc w:val="both"/>
              <w:rPr>
                <w:rFonts w:ascii="Californian FB" w:hAnsi="Californian FB"/>
                <w:color w:val="000000"/>
                <w:sz w:val="24"/>
                <w:szCs w:val="24"/>
              </w:rPr>
            </w:pPr>
            <w:r w:rsidRPr="00853337">
              <w:rPr>
                <w:rFonts w:ascii="Californian FB" w:hAnsi="Californian FB"/>
                <w:color w:val="000000"/>
                <w:sz w:val="24"/>
                <w:szCs w:val="24"/>
              </w:rPr>
              <w:t>By signing and submitting this Request for Release of Funds, I agree to the following points:</w:t>
            </w:r>
          </w:p>
          <w:p w14:paraId="6A380C9C" w14:textId="77777777" w:rsidR="0063314C" w:rsidRPr="00CF55F2" w:rsidRDefault="0063314C" w:rsidP="00CB35FF">
            <w:pPr>
              <w:pStyle w:val="ListParagraph"/>
              <w:numPr>
                <w:ilvl w:val="0"/>
                <w:numId w:val="1"/>
              </w:numPr>
              <w:jc w:val="both"/>
              <w:rPr>
                <w:rFonts w:ascii="Californian FB" w:hAnsi="Californian FB"/>
                <w:color w:val="000000"/>
                <w:sz w:val="24"/>
                <w:szCs w:val="24"/>
              </w:rPr>
            </w:pPr>
            <w:r w:rsidRPr="00853337">
              <w:rPr>
                <w:rFonts w:ascii="Californian FB" w:hAnsi="Californian FB"/>
                <w:color w:val="000000"/>
                <w:sz w:val="24"/>
                <w:szCs w:val="24"/>
              </w:rPr>
              <w:t>that I am responsible for all transactions on this account, will review them on a timely basis</w:t>
            </w:r>
            <w:r w:rsidR="00A13170">
              <w:rPr>
                <w:rFonts w:ascii="Californian FB" w:hAnsi="Californian FB"/>
                <w:color w:val="000000"/>
                <w:sz w:val="24"/>
                <w:szCs w:val="24"/>
              </w:rPr>
              <w:t xml:space="preserve"> </w:t>
            </w:r>
            <w:r w:rsidRPr="00853337">
              <w:rPr>
                <w:rFonts w:ascii="Californian FB" w:hAnsi="Californian FB"/>
                <w:color w:val="000000"/>
                <w:sz w:val="24"/>
                <w:szCs w:val="24"/>
              </w:rPr>
              <w:t xml:space="preserve">and will report any errors or omissions as soon as </w:t>
            </w:r>
            <w:r w:rsidRPr="00CF55F2">
              <w:rPr>
                <w:rFonts w:ascii="Californian FB" w:hAnsi="Californian FB"/>
                <w:color w:val="000000"/>
                <w:sz w:val="24"/>
                <w:szCs w:val="24"/>
              </w:rPr>
              <w:t>possible;</w:t>
            </w:r>
          </w:p>
          <w:p w14:paraId="0348BC5B" w14:textId="3872F824" w:rsidR="0063314C" w:rsidRPr="00CF55F2" w:rsidRDefault="0063314C" w:rsidP="00CB35FF">
            <w:pPr>
              <w:pStyle w:val="ListParagraph"/>
              <w:numPr>
                <w:ilvl w:val="0"/>
                <w:numId w:val="1"/>
              </w:numPr>
              <w:jc w:val="both"/>
              <w:rPr>
                <w:rFonts w:ascii="Californian FB" w:hAnsi="Californian FB"/>
                <w:color w:val="000000"/>
                <w:sz w:val="24"/>
                <w:szCs w:val="24"/>
              </w:rPr>
            </w:pPr>
            <w:r w:rsidRPr="00CF55F2">
              <w:rPr>
                <w:rFonts w:ascii="Californian FB" w:hAnsi="Californian FB"/>
                <w:color w:val="000000"/>
                <w:sz w:val="24"/>
                <w:szCs w:val="24"/>
              </w:rPr>
              <w:t xml:space="preserve">that all charges authorized against funds conform to the allowable expenditures and limits stated within the approved budget as well as ensuring compliance with the terms and conditions of </w:t>
            </w:r>
            <w:r w:rsidR="00853337" w:rsidRPr="00CF55F2">
              <w:rPr>
                <w:rFonts w:ascii="Californian FB" w:hAnsi="Californian FB"/>
                <w:color w:val="000000"/>
                <w:sz w:val="24"/>
                <w:szCs w:val="24"/>
              </w:rPr>
              <w:t>A</w:t>
            </w:r>
            <w:r w:rsidR="009061AC" w:rsidRPr="00CF55F2">
              <w:rPr>
                <w:rFonts w:ascii="Californian FB" w:hAnsi="Californian FB"/>
                <w:color w:val="000000"/>
                <w:sz w:val="24"/>
                <w:szCs w:val="24"/>
              </w:rPr>
              <w:t>S</w:t>
            </w:r>
            <w:r w:rsidR="00BD52E7" w:rsidRPr="00CF55F2">
              <w:rPr>
                <w:rFonts w:ascii="Californian FB" w:hAnsi="Californian FB"/>
                <w:color w:val="000000"/>
                <w:sz w:val="24"/>
                <w:szCs w:val="24"/>
              </w:rPr>
              <w:t>RG</w:t>
            </w:r>
            <w:r w:rsidRPr="00CF55F2">
              <w:rPr>
                <w:rFonts w:ascii="Californian FB" w:hAnsi="Californian FB"/>
                <w:color w:val="000000"/>
                <w:sz w:val="24"/>
                <w:szCs w:val="24"/>
              </w:rPr>
              <w:t xml:space="preserve"> and that charges will also comply with </w:t>
            </w:r>
            <w:r w:rsidR="00853337" w:rsidRPr="00CF55F2">
              <w:rPr>
                <w:rFonts w:ascii="Californian FB" w:hAnsi="Californian FB"/>
                <w:color w:val="000000"/>
                <w:sz w:val="24"/>
                <w:szCs w:val="24"/>
              </w:rPr>
              <w:t>the approved budget, A</w:t>
            </w:r>
            <w:r w:rsidR="009061AC" w:rsidRPr="00CF55F2">
              <w:rPr>
                <w:rFonts w:ascii="Californian FB" w:hAnsi="Californian FB"/>
                <w:color w:val="000000"/>
                <w:sz w:val="24"/>
                <w:szCs w:val="24"/>
              </w:rPr>
              <w:t>S</w:t>
            </w:r>
            <w:r w:rsidR="00853337" w:rsidRPr="00CF55F2">
              <w:rPr>
                <w:rFonts w:ascii="Californian FB" w:hAnsi="Californian FB"/>
                <w:color w:val="000000"/>
                <w:sz w:val="24"/>
                <w:szCs w:val="24"/>
              </w:rPr>
              <w:t xml:space="preserve">RG Terms and Conditions, and AUST </w:t>
            </w:r>
            <w:r w:rsidRPr="00CF55F2">
              <w:rPr>
                <w:rFonts w:ascii="Californian FB" w:hAnsi="Californian FB"/>
                <w:color w:val="000000"/>
                <w:sz w:val="24"/>
                <w:szCs w:val="24"/>
              </w:rPr>
              <w:t>policies;</w:t>
            </w:r>
          </w:p>
          <w:p w14:paraId="186E8FF4" w14:textId="77777777" w:rsidR="0063314C" w:rsidRPr="00CF55F2" w:rsidRDefault="0063314C" w:rsidP="00CB35FF">
            <w:pPr>
              <w:pStyle w:val="ListParagraph"/>
              <w:numPr>
                <w:ilvl w:val="0"/>
                <w:numId w:val="1"/>
              </w:numPr>
              <w:jc w:val="both"/>
              <w:rPr>
                <w:rFonts w:ascii="Californian FB" w:hAnsi="Californian FB"/>
                <w:color w:val="000000"/>
                <w:sz w:val="24"/>
                <w:szCs w:val="24"/>
              </w:rPr>
            </w:pPr>
            <w:r w:rsidRPr="00CF55F2">
              <w:rPr>
                <w:rFonts w:ascii="Californian FB" w:hAnsi="Californian FB"/>
                <w:color w:val="000000"/>
                <w:sz w:val="24"/>
                <w:szCs w:val="24"/>
              </w:rPr>
              <w:t xml:space="preserve">that I am responsible for the completion and submission of all required reports (financial and non-financial) where required/applicable; </w:t>
            </w:r>
          </w:p>
          <w:p w14:paraId="64955384" w14:textId="77777777" w:rsidR="0063314C" w:rsidRPr="00853337" w:rsidRDefault="0063314C" w:rsidP="00CB35FF">
            <w:pPr>
              <w:pStyle w:val="ListParagraph"/>
              <w:numPr>
                <w:ilvl w:val="0"/>
                <w:numId w:val="1"/>
              </w:numPr>
              <w:jc w:val="both"/>
              <w:rPr>
                <w:rFonts w:ascii="Californian FB" w:hAnsi="Californian FB"/>
                <w:sz w:val="24"/>
                <w:szCs w:val="24"/>
              </w:rPr>
            </w:pPr>
            <w:r w:rsidRPr="00853337">
              <w:rPr>
                <w:rFonts w:ascii="Californian FB" w:hAnsi="Californian FB"/>
                <w:color w:val="000000"/>
                <w:sz w:val="24"/>
                <w:szCs w:val="24"/>
              </w:rPr>
              <w:t xml:space="preserve">that noncompliance may result in a freezing of </w:t>
            </w:r>
            <w:r w:rsidR="00853337" w:rsidRPr="00853337">
              <w:rPr>
                <w:rFonts w:ascii="Californian FB" w:hAnsi="Californian FB"/>
                <w:color w:val="000000"/>
                <w:sz w:val="24"/>
                <w:szCs w:val="24"/>
              </w:rPr>
              <w:t>the project</w:t>
            </w:r>
            <w:r w:rsidRPr="00853337">
              <w:rPr>
                <w:rFonts w:ascii="Californian FB" w:hAnsi="Californian FB"/>
                <w:color w:val="000000"/>
                <w:sz w:val="24"/>
                <w:szCs w:val="24"/>
              </w:rPr>
              <w:t xml:space="preserve"> funds and that no expenditures made during this time will be reimbursed. No other reimbursement requests for expenditures prior to funds being frozen will be processed until the compliance issue has been resolved.</w:t>
            </w:r>
          </w:p>
        </w:tc>
      </w:tr>
      <w:tr w:rsidR="0006552D" w:rsidRPr="00853337" w14:paraId="4EB66770" w14:textId="77777777" w:rsidTr="00F54FFE">
        <w:trPr>
          <w:trHeight w:val="890"/>
        </w:trPr>
        <w:tc>
          <w:tcPr>
            <w:tcW w:w="7195" w:type="dxa"/>
          </w:tcPr>
          <w:p w14:paraId="46E9AB75" w14:textId="77777777" w:rsidR="00552BA9" w:rsidRDefault="00552BA9">
            <w:pPr>
              <w:rPr>
                <w:rFonts w:ascii="Californian FB" w:hAnsi="Californian FB"/>
                <w:sz w:val="24"/>
                <w:szCs w:val="24"/>
              </w:rPr>
            </w:pPr>
          </w:p>
          <w:p w14:paraId="73C13649" w14:textId="506ED4E1" w:rsidR="0006552D" w:rsidRPr="00853337" w:rsidRDefault="0006552D">
            <w:pPr>
              <w:rPr>
                <w:rFonts w:ascii="Californian FB" w:hAnsi="Californian FB"/>
                <w:sz w:val="24"/>
                <w:szCs w:val="24"/>
              </w:rPr>
            </w:pPr>
            <w:r w:rsidRPr="00853337">
              <w:rPr>
                <w:rFonts w:ascii="Californian FB" w:hAnsi="Californian FB"/>
                <w:sz w:val="24"/>
                <w:szCs w:val="24"/>
              </w:rPr>
              <w:t>Signature of the PI:</w:t>
            </w:r>
          </w:p>
        </w:tc>
        <w:tc>
          <w:tcPr>
            <w:tcW w:w="2610" w:type="dxa"/>
          </w:tcPr>
          <w:p w14:paraId="67AD28DA" w14:textId="77777777" w:rsidR="00552BA9" w:rsidRDefault="00552BA9">
            <w:pPr>
              <w:rPr>
                <w:rFonts w:ascii="Californian FB" w:hAnsi="Californian FB"/>
                <w:sz w:val="24"/>
                <w:szCs w:val="24"/>
              </w:rPr>
            </w:pPr>
          </w:p>
          <w:p w14:paraId="564C7878" w14:textId="7CABD8E8" w:rsidR="0006552D" w:rsidRPr="00853337" w:rsidRDefault="0006552D">
            <w:pPr>
              <w:rPr>
                <w:rFonts w:ascii="Californian FB" w:hAnsi="Californian FB"/>
                <w:sz w:val="24"/>
                <w:szCs w:val="24"/>
              </w:rPr>
            </w:pPr>
            <w:r w:rsidRPr="00853337">
              <w:rPr>
                <w:rFonts w:ascii="Californian FB" w:hAnsi="Californian FB"/>
                <w:sz w:val="24"/>
                <w:szCs w:val="24"/>
              </w:rPr>
              <w:t>Date:</w:t>
            </w:r>
          </w:p>
        </w:tc>
      </w:tr>
    </w:tbl>
    <w:p w14:paraId="46AB1758" w14:textId="77777777" w:rsidR="0063314C" w:rsidRDefault="0063314C">
      <w:pPr>
        <w:rPr>
          <w:rFonts w:ascii="Californian FB" w:hAnsi="Californian FB"/>
          <w:sz w:val="24"/>
          <w:szCs w:val="24"/>
        </w:rPr>
      </w:pPr>
    </w:p>
    <w:tbl>
      <w:tblPr>
        <w:tblStyle w:val="TableGrid"/>
        <w:tblW w:w="9805" w:type="dxa"/>
        <w:tblLook w:val="04A0" w:firstRow="1" w:lastRow="0" w:firstColumn="1" w:lastColumn="0" w:noHBand="0" w:noVBand="1"/>
      </w:tblPr>
      <w:tblGrid>
        <w:gridCol w:w="6590"/>
        <w:gridCol w:w="3215"/>
      </w:tblGrid>
      <w:tr w:rsidR="00ED7198" w:rsidRPr="00853337" w14:paraId="5BFD1697" w14:textId="77777777" w:rsidTr="00F54FFE">
        <w:trPr>
          <w:trHeight w:val="845"/>
        </w:trPr>
        <w:tc>
          <w:tcPr>
            <w:tcW w:w="9805" w:type="dxa"/>
            <w:gridSpan w:val="2"/>
          </w:tcPr>
          <w:p w14:paraId="675E8F96" w14:textId="797FA084" w:rsidR="00ED7198" w:rsidRDefault="00ED7198" w:rsidP="00ED7198">
            <w:pPr>
              <w:rPr>
                <w:rFonts w:ascii="Californian FB" w:hAnsi="Californian FB"/>
                <w:sz w:val="24"/>
                <w:szCs w:val="24"/>
              </w:rPr>
            </w:pPr>
            <w:r>
              <w:rPr>
                <w:rFonts w:ascii="Californian FB" w:hAnsi="Californian FB"/>
                <w:sz w:val="24"/>
                <w:szCs w:val="24"/>
              </w:rPr>
              <w:t xml:space="preserve">Recommendation of the Project Mentor (PM): </w:t>
            </w:r>
          </w:p>
          <w:p w14:paraId="31B76D05" w14:textId="77777777" w:rsidR="00ED7198" w:rsidRDefault="00ED7198" w:rsidP="00ED7198">
            <w:pPr>
              <w:rPr>
                <w:rFonts w:ascii="Californian FB" w:hAnsi="Californian FB"/>
                <w:sz w:val="24"/>
                <w:szCs w:val="24"/>
              </w:rPr>
            </w:pPr>
          </w:p>
          <w:p w14:paraId="64DE387F" w14:textId="77777777" w:rsidR="00ED7198" w:rsidRDefault="00ED7198" w:rsidP="00ED7198">
            <w:pPr>
              <w:rPr>
                <w:rFonts w:ascii="Californian FB" w:hAnsi="Californian FB"/>
                <w:sz w:val="24"/>
                <w:szCs w:val="24"/>
              </w:rPr>
            </w:pPr>
          </w:p>
          <w:p w14:paraId="129B4E9A" w14:textId="77777777" w:rsidR="00CB35FF" w:rsidRDefault="00CB35FF" w:rsidP="00ED7198">
            <w:pPr>
              <w:rPr>
                <w:rFonts w:ascii="Californian FB" w:hAnsi="Californian FB"/>
                <w:sz w:val="24"/>
                <w:szCs w:val="24"/>
              </w:rPr>
            </w:pPr>
          </w:p>
          <w:p w14:paraId="225CC4F8" w14:textId="4E3BCE1A" w:rsidR="00ED7198" w:rsidRPr="00853337" w:rsidRDefault="00ED7198" w:rsidP="00ED7198">
            <w:pPr>
              <w:rPr>
                <w:rFonts w:ascii="Californian FB" w:hAnsi="Californian FB"/>
                <w:sz w:val="24"/>
                <w:szCs w:val="24"/>
              </w:rPr>
            </w:pPr>
          </w:p>
        </w:tc>
      </w:tr>
      <w:tr w:rsidR="00ED7198" w:rsidRPr="00853337" w14:paraId="0827A10A" w14:textId="77777777" w:rsidTr="00F54FFE">
        <w:trPr>
          <w:trHeight w:val="845"/>
        </w:trPr>
        <w:tc>
          <w:tcPr>
            <w:tcW w:w="6590" w:type="dxa"/>
          </w:tcPr>
          <w:p w14:paraId="7DEDFB1E" w14:textId="77777777" w:rsidR="00ED7198" w:rsidRDefault="00ED7198" w:rsidP="00ED7198">
            <w:pPr>
              <w:rPr>
                <w:rFonts w:ascii="Californian FB" w:hAnsi="Californian FB"/>
                <w:sz w:val="24"/>
                <w:szCs w:val="24"/>
              </w:rPr>
            </w:pPr>
          </w:p>
          <w:p w14:paraId="404906B3" w14:textId="4E67A707" w:rsidR="00ED7198" w:rsidRDefault="00ED7198" w:rsidP="00ED7198">
            <w:pPr>
              <w:rPr>
                <w:rFonts w:ascii="Californian FB" w:hAnsi="Californian FB"/>
                <w:sz w:val="24"/>
                <w:szCs w:val="24"/>
              </w:rPr>
            </w:pPr>
            <w:r w:rsidRPr="00853337">
              <w:rPr>
                <w:rFonts w:ascii="Californian FB" w:hAnsi="Californian FB"/>
                <w:sz w:val="24"/>
                <w:szCs w:val="24"/>
              </w:rPr>
              <w:t>Signature of the P</w:t>
            </w:r>
            <w:r>
              <w:rPr>
                <w:rFonts w:ascii="Californian FB" w:hAnsi="Californian FB"/>
                <w:sz w:val="24"/>
                <w:szCs w:val="24"/>
              </w:rPr>
              <w:t>M</w:t>
            </w:r>
            <w:r w:rsidRPr="00853337">
              <w:rPr>
                <w:rFonts w:ascii="Californian FB" w:hAnsi="Californian FB"/>
                <w:sz w:val="24"/>
                <w:szCs w:val="24"/>
              </w:rPr>
              <w:t>:</w:t>
            </w:r>
          </w:p>
        </w:tc>
        <w:tc>
          <w:tcPr>
            <w:tcW w:w="3215" w:type="dxa"/>
          </w:tcPr>
          <w:p w14:paraId="61F2FBCE" w14:textId="77777777" w:rsidR="00ED7198" w:rsidRDefault="00ED7198" w:rsidP="00ED7198">
            <w:pPr>
              <w:rPr>
                <w:rFonts w:ascii="Californian FB" w:hAnsi="Californian FB"/>
                <w:sz w:val="24"/>
                <w:szCs w:val="24"/>
              </w:rPr>
            </w:pPr>
          </w:p>
          <w:p w14:paraId="37DBD92F" w14:textId="41B30845" w:rsidR="00ED7198" w:rsidRDefault="00ED7198" w:rsidP="00ED7198">
            <w:pPr>
              <w:rPr>
                <w:rFonts w:ascii="Californian FB" w:hAnsi="Californian FB"/>
                <w:sz w:val="24"/>
                <w:szCs w:val="24"/>
              </w:rPr>
            </w:pPr>
            <w:r w:rsidRPr="00853337">
              <w:rPr>
                <w:rFonts w:ascii="Californian FB" w:hAnsi="Californian FB"/>
                <w:sz w:val="24"/>
                <w:szCs w:val="24"/>
              </w:rPr>
              <w:t>Date:</w:t>
            </w:r>
          </w:p>
        </w:tc>
      </w:tr>
    </w:tbl>
    <w:p w14:paraId="26609336" w14:textId="77777777" w:rsidR="00ED7198" w:rsidRDefault="00ED7198">
      <w:pPr>
        <w:rPr>
          <w:rFonts w:ascii="Californian FB" w:hAnsi="Californian FB"/>
          <w:sz w:val="24"/>
          <w:szCs w:val="24"/>
        </w:rPr>
      </w:pPr>
    </w:p>
    <w:tbl>
      <w:tblPr>
        <w:tblStyle w:val="TableGrid"/>
        <w:tblW w:w="9805" w:type="dxa"/>
        <w:tblLook w:val="04A0" w:firstRow="1" w:lastRow="0" w:firstColumn="1" w:lastColumn="0" w:noHBand="0" w:noVBand="1"/>
      </w:tblPr>
      <w:tblGrid>
        <w:gridCol w:w="6671"/>
        <w:gridCol w:w="3134"/>
      </w:tblGrid>
      <w:tr w:rsidR="00EC06A9" w:rsidRPr="00853337" w14:paraId="43E0068C" w14:textId="77777777" w:rsidTr="00924808">
        <w:trPr>
          <w:trHeight w:val="350"/>
        </w:trPr>
        <w:tc>
          <w:tcPr>
            <w:tcW w:w="9805" w:type="dxa"/>
            <w:gridSpan w:val="2"/>
          </w:tcPr>
          <w:p w14:paraId="2CAB54C6" w14:textId="77777777" w:rsidR="00EC06A9" w:rsidRPr="00AA0239" w:rsidRDefault="00EC06A9" w:rsidP="00EC06A9">
            <w:pPr>
              <w:jc w:val="center"/>
              <w:rPr>
                <w:rFonts w:ascii="Californian FB" w:hAnsi="Californian FB"/>
                <w:b/>
                <w:bCs/>
                <w:sz w:val="24"/>
                <w:szCs w:val="24"/>
              </w:rPr>
            </w:pPr>
            <w:r w:rsidRPr="00AA0239">
              <w:rPr>
                <w:rFonts w:ascii="Californian FB" w:hAnsi="Californian FB"/>
                <w:b/>
                <w:bCs/>
                <w:sz w:val="24"/>
                <w:szCs w:val="24"/>
              </w:rPr>
              <w:t>For Office Use Only</w:t>
            </w:r>
          </w:p>
        </w:tc>
      </w:tr>
      <w:tr w:rsidR="001C6FE2" w:rsidRPr="00853337" w14:paraId="736B3DA2" w14:textId="77777777" w:rsidTr="00F54FFE">
        <w:trPr>
          <w:trHeight w:val="845"/>
        </w:trPr>
        <w:tc>
          <w:tcPr>
            <w:tcW w:w="9805" w:type="dxa"/>
            <w:gridSpan w:val="2"/>
          </w:tcPr>
          <w:p w14:paraId="3B77249F" w14:textId="77777777" w:rsidR="00552BA9" w:rsidRDefault="00552BA9">
            <w:pPr>
              <w:rPr>
                <w:rFonts w:ascii="Californian FB" w:hAnsi="Californian FB"/>
                <w:sz w:val="24"/>
                <w:szCs w:val="24"/>
              </w:rPr>
            </w:pPr>
          </w:p>
          <w:p w14:paraId="19DDF777" w14:textId="6D225E3E" w:rsidR="001C6FE2" w:rsidRPr="00853337" w:rsidRDefault="001C6FE2" w:rsidP="00ED7198">
            <w:pPr>
              <w:rPr>
                <w:rFonts w:ascii="Californian FB" w:hAnsi="Californian FB"/>
                <w:sz w:val="24"/>
                <w:szCs w:val="24"/>
              </w:rPr>
            </w:pPr>
            <w:r>
              <w:rPr>
                <w:rFonts w:ascii="Californian FB" w:hAnsi="Californian FB"/>
                <w:sz w:val="24"/>
                <w:szCs w:val="24"/>
              </w:rPr>
              <w:t xml:space="preserve">Recommendation of the </w:t>
            </w:r>
            <w:r w:rsidR="00ED7198">
              <w:rPr>
                <w:rFonts w:ascii="Californian FB" w:hAnsi="Californian FB"/>
                <w:sz w:val="24"/>
                <w:szCs w:val="24"/>
              </w:rPr>
              <w:t>Director, RPO</w:t>
            </w:r>
            <w:r>
              <w:rPr>
                <w:rFonts w:ascii="Californian FB" w:hAnsi="Californian FB"/>
                <w:sz w:val="24"/>
                <w:szCs w:val="24"/>
              </w:rPr>
              <w:t xml:space="preserve">: </w:t>
            </w:r>
          </w:p>
        </w:tc>
      </w:tr>
      <w:tr w:rsidR="00E001E9" w:rsidRPr="00853337" w14:paraId="3AAA6F68" w14:textId="77777777" w:rsidTr="00924808">
        <w:trPr>
          <w:trHeight w:val="1475"/>
        </w:trPr>
        <w:tc>
          <w:tcPr>
            <w:tcW w:w="6671" w:type="dxa"/>
          </w:tcPr>
          <w:p w14:paraId="6C0779D2" w14:textId="77777777" w:rsidR="00552BA9" w:rsidRDefault="00552BA9" w:rsidP="00EC06A9">
            <w:pPr>
              <w:rPr>
                <w:rFonts w:ascii="Californian FB" w:hAnsi="Californian FB"/>
                <w:sz w:val="24"/>
                <w:szCs w:val="24"/>
              </w:rPr>
            </w:pPr>
          </w:p>
          <w:p w14:paraId="3E3284EB" w14:textId="77777777" w:rsidR="00924808" w:rsidRDefault="00924808" w:rsidP="00EC06A9">
            <w:pPr>
              <w:rPr>
                <w:rFonts w:ascii="Californian FB" w:hAnsi="Californian FB"/>
                <w:sz w:val="24"/>
                <w:szCs w:val="24"/>
              </w:rPr>
            </w:pPr>
          </w:p>
          <w:p w14:paraId="3C230F4C" w14:textId="77777777" w:rsidR="00924808" w:rsidRDefault="00924808" w:rsidP="00EC06A9">
            <w:pPr>
              <w:rPr>
                <w:rFonts w:ascii="Californian FB" w:hAnsi="Californian FB"/>
                <w:sz w:val="24"/>
                <w:szCs w:val="24"/>
              </w:rPr>
            </w:pPr>
          </w:p>
          <w:p w14:paraId="5C369B74" w14:textId="77777777" w:rsidR="00924808" w:rsidRDefault="00924808" w:rsidP="00EC06A9">
            <w:pPr>
              <w:rPr>
                <w:rFonts w:ascii="Californian FB" w:hAnsi="Californian FB"/>
                <w:sz w:val="24"/>
                <w:szCs w:val="24"/>
              </w:rPr>
            </w:pPr>
          </w:p>
          <w:p w14:paraId="6CBCDBBA" w14:textId="4CA2CAE9" w:rsidR="00E001E9" w:rsidRPr="00853337" w:rsidRDefault="00E001E9" w:rsidP="00ED7198">
            <w:pPr>
              <w:rPr>
                <w:rFonts w:ascii="Californian FB" w:hAnsi="Californian FB"/>
                <w:sz w:val="24"/>
                <w:szCs w:val="24"/>
              </w:rPr>
            </w:pPr>
            <w:r w:rsidRPr="00853337">
              <w:rPr>
                <w:rFonts w:ascii="Californian FB" w:hAnsi="Californian FB"/>
                <w:sz w:val="24"/>
                <w:szCs w:val="24"/>
              </w:rPr>
              <w:t>Signature of the</w:t>
            </w:r>
            <w:r w:rsidR="00AA0239">
              <w:rPr>
                <w:rFonts w:ascii="Californian FB" w:hAnsi="Californian FB"/>
                <w:sz w:val="24"/>
                <w:szCs w:val="24"/>
              </w:rPr>
              <w:t xml:space="preserve"> </w:t>
            </w:r>
            <w:r w:rsidR="00ED7198">
              <w:rPr>
                <w:rFonts w:ascii="Californian FB" w:hAnsi="Californian FB"/>
                <w:sz w:val="24"/>
                <w:szCs w:val="24"/>
              </w:rPr>
              <w:t>Director, RPO</w:t>
            </w:r>
          </w:p>
        </w:tc>
        <w:tc>
          <w:tcPr>
            <w:tcW w:w="3134" w:type="dxa"/>
          </w:tcPr>
          <w:p w14:paraId="2F78A179" w14:textId="77777777" w:rsidR="00552BA9" w:rsidRDefault="00552BA9" w:rsidP="00EC06A9">
            <w:pPr>
              <w:rPr>
                <w:rFonts w:ascii="Californian FB" w:hAnsi="Californian FB"/>
                <w:sz w:val="24"/>
                <w:szCs w:val="24"/>
              </w:rPr>
            </w:pPr>
          </w:p>
          <w:p w14:paraId="55C226E4" w14:textId="77777777" w:rsidR="00924808" w:rsidRDefault="00924808" w:rsidP="00EC06A9">
            <w:pPr>
              <w:rPr>
                <w:rFonts w:ascii="Californian FB" w:hAnsi="Californian FB"/>
                <w:sz w:val="24"/>
                <w:szCs w:val="24"/>
              </w:rPr>
            </w:pPr>
          </w:p>
          <w:p w14:paraId="7A56A70B" w14:textId="77777777" w:rsidR="00924808" w:rsidRDefault="00924808" w:rsidP="00EC06A9">
            <w:pPr>
              <w:rPr>
                <w:rFonts w:ascii="Californian FB" w:hAnsi="Californian FB"/>
                <w:sz w:val="24"/>
                <w:szCs w:val="24"/>
              </w:rPr>
            </w:pPr>
          </w:p>
          <w:p w14:paraId="50DF3298" w14:textId="77777777" w:rsidR="00924808" w:rsidRDefault="00924808" w:rsidP="00EC06A9">
            <w:pPr>
              <w:rPr>
                <w:rFonts w:ascii="Californian FB" w:hAnsi="Californian FB"/>
                <w:sz w:val="24"/>
                <w:szCs w:val="24"/>
              </w:rPr>
            </w:pPr>
          </w:p>
          <w:p w14:paraId="24465EAA" w14:textId="75D9615A" w:rsidR="00E001E9" w:rsidRPr="00853337" w:rsidRDefault="00E001E9" w:rsidP="00EC06A9">
            <w:pPr>
              <w:rPr>
                <w:rFonts w:ascii="Californian FB" w:hAnsi="Californian FB"/>
                <w:sz w:val="24"/>
                <w:szCs w:val="24"/>
              </w:rPr>
            </w:pPr>
            <w:r w:rsidRPr="00853337">
              <w:rPr>
                <w:rFonts w:ascii="Californian FB" w:hAnsi="Californian FB"/>
                <w:sz w:val="24"/>
                <w:szCs w:val="24"/>
              </w:rPr>
              <w:t>Date:</w:t>
            </w:r>
            <w:r w:rsidRPr="00853337">
              <w:rPr>
                <w:rFonts w:ascii="Californian FB" w:hAnsi="Californian FB"/>
                <w:sz w:val="24"/>
                <w:szCs w:val="24"/>
              </w:rPr>
              <w:tab/>
            </w:r>
          </w:p>
        </w:tc>
      </w:tr>
    </w:tbl>
    <w:p w14:paraId="2AB96552" w14:textId="77777777" w:rsidR="00924808" w:rsidRDefault="00924808"/>
    <w:tbl>
      <w:tblPr>
        <w:tblStyle w:val="TableGrid"/>
        <w:tblW w:w="9805" w:type="dxa"/>
        <w:tblLook w:val="04A0" w:firstRow="1" w:lastRow="0" w:firstColumn="1" w:lastColumn="0" w:noHBand="0" w:noVBand="1"/>
      </w:tblPr>
      <w:tblGrid>
        <w:gridCol w:w="6671"/>
        <w:gridCol w:w="3134"/>
      </w:tblGrid>
      <w:tr w:rsidR="00552BA9" w:rsidRPr="00924808" w14:paraId="031F6F18" w14:textId="77777777" w:rsidTr="00924808">
        <w:trPr>
          <w:trHeight w:val="332"/>
        </w:trPr>
        <w:tc>
          <w:tcPr>
            <w:tcW w:w="9805" w:type="dxa"/>
            <w:gridSpan w:val="2"/>
          </w:tcPr>
          <w:p w14:paraId="21277E27" w14:textId="70938329" w:rsidR="00552BA9" w:rsidRPr="00924808" w:rsidRDefault="00552BA9" w:rsidP="00EC06A9">
            <w:pPr>
              <w:rPr>
                <w:rFonts w:ascii="Californian FB" w:hAnsi="Californian FB"/>
                <w:b/>
                <w:bCs/>
                <w:sz w:val="24"/>
                <w:szCs w:val="24"/>
              </w:rPr>
            </w:pPr>
            <w:r w:rsidRPr="00924808">
              <w:rPr>
                <w:rFonts w:ascii="Californian FB" w:hAnsi="Californian FB"/>
                <w:b/>
                <w:bCs/>
                <w:sz w:val="24"/>
                <w:szCs w:val="24"/>
              </w:rPr>
              <w:t xml:space="preserve">Approval of the Treasurer </w:t>
            </w:r>
          </w:p>
        </w:tc>
      </w:tr>
      <w:tr w:rsidR="00552BA9" w:rsidRPr="00853337" w14:paraId="6A90F979" w14:textId="77777777" w:rsidTr="00924808">
        <w:trPr>
          <w:trHeight w:val="512"/>
        </w:trPr>
        <w:tc>
          <w:tcPr>
            <w:tcW w:w="9805" w:type="dxa"/>
            <w:gridSpan w:val="2"/>
          </w:tcPr>
          <w:p w14:paraId="3BBA521F" w14:textId="77777777" w:rsidR="00552BA9" w:rsidRPr="00924808" w:rsidRDefault="00552BA9" w:rsidP="00EC06A9">
            <w:pPr>
              <w:rPr>
                <w:rFonts w:ascii="Californian FB" w:hAnsi="Californian FB"/>
                <w:sz w:val="8"/>
                <w:szCs w:val="8"/>
              </w:rPr>
            </w:pPr>
          </w:p>
          <w:p w14:paraId="48F7EECD" w14:textId="5D16A929" w:rsidR="00552BA9" w:rsidRPr="00552BA9" w:rsidRDefault="00AA0239" w:rsidP="00EC06A9">
            <w:pPr>
              <w:rPr>
                <w:rFonts w:ascii="Californian FB" w:hAnsi="Californian FB"/>
                <w:b/>
                <w:bCs/>
                <w:sz w:val="24"/>
                <w:szCs w:val="24"/>
              </w:rPr>
            </w:pPr>
            <w:r>
              <w:rPr>
                <w:rFonts w:ascii="Californian FB" w:hAnsi="Californian FB" w:cstheme="minorHAnsi"/>
                <w:sz w:val="24"/>
                <w:szCs w:val="24"/>
                <w:lang w:bidi="he-IL"/>
              </w:rPr>
              <w:t xml:space="preserve">       </w:t>
            </w:r>
            <w:r>
              <w:rPr>
                <w:rFonts w:ascii="Californian FB" w:hAnsi="Californian FB" w:cstheme="minorHAnsi"/>
                <w:sz w:val="24"/>
                <w:szCs w:val="24"/>
                <w:lang w:bidi="he-IL"/>
              </w:rPr>
              <w:sym w:font="Wingdings" w:char="F06F"/>
            </w:r>
            <w:r>
              <w:rPr>
                <w:rFonts w:ascii="Californian FB" w:hAnsi="Californian FB" w:cstheme="minorHAnsi"/>
                <w:sz w:val="24"/>
                <w:szCs w:val="24"/>
                <w:lang w:bidi="he-IL"/>
              </w:rPr>
              <w:t xml:space="preserve">   </w:t>
            </w:r>
            <w:r w:rsidR="00552BA9" w:rsidRPr="00853337">
              <w:rPr>
                <w:rFonts w:ascii="Californian FB" w:hAnsi="Californian FB"/>
                <w:sz w:val="24"/>
                <w:szCs w:val="24"/>
              </w:rPr>
              <w:t>Release of funds approved</w:t>
            </w:r>
            <w:r w:rsidR="00552BA9" w:rsidRPr="00853337">
              <w:rPr>
                <w:rFonts w:ascii="Californian FB" w:hAnsi="Californian FB"/>
                <w:sz w:val="24"/>
                <w:szCs w:val="24"/>
              </w:rPr>
              <w:tab/>
            </w:r>
            <w:r w:rsidR="00552BA9" w:rsidRPr="00853337">
              <w:rPr>
                <w:rFonts w:ascii="Californian FB" w:hAnsi="Californian FB"/>
                <w:sz w:val="24"/>
                <w:szCs w:val="24"/>
              </w:rPr>
              <w:tab/>
            </w:r>
            <w:r w:rsidR="00552BA9" w:rsidRPr="00853337">
              <w:rPr>
                <w:rFonts w:ascii="Californian FB" w:hAnsi="Californian FB"/>
                <w:sz w:val="24"/>
                <w:szCs w:val="24"/>
              </w:rPr>
              <w:tab/>
            </w:r>
            <w:r w:rsidR="00552BA9" w:rsidRPr="00853337">
              <w:rPr>
                <w:rFonts w:ascii="Californian FB" w:hAnsi="Californian FB"/>
                <w:sz w:val="24"/>
                <w:szCs w:val="24"/>
              </w:rPr>
              <w:tab/>
            </w:r>
            <w:r>
              <w:rPr>
                <w:rFonts w:ascii="Californian FB" w:hAnsi="Californian FB" w:cstheme="minorHAnsi"/>
                <w:sz w:val="24"/>
                <w:szCs w:val="24"/>
                <w:lang w:bidi="he-IL"/>
              </w:rPr>
              <w:sym w:font="Wingdings" w:char="F06F"/>
            </w:r>
            <w:r>
              <w:rPr>
                <w:rFonts w:ascii="Californian FB" w:hAnsi="Californian FB" w:cstheme="minorHAnsi"/>
                <w:sz w:val="24"/>
                <w:szCs w:val="24"/>
                <w:lang w:bidi="he-IL"/>
              </w:rPr>
              <w:t xml:space="preserve">   </w:t>
            </w:r>
            <w:r w:rsidR="00552BA9" w:rsidRPr="00853337">
              <w:rPr>
                <w:rFonts w:ascii="Californian FB" w:hAnsi="Californian FB"/>
                <w:sz w:val="24"/>
                <w:szCs w:val="24"/>
              </w:rPr>
              <w:t xml:space="preserve">Release of funds not approved </w:t>
            </w:r>
          </w:p>
        </w:tc>
      </w:tr>
      <w:tr w:rsidR="00552BA9" w:rsidRPr="00853337" w14:paraId="466ADD04" w14:textId="77777777" w:rsidTr="00924808">
        <w:trPr>
          <w:trHeight w:val="1538"/>
        </w:trPr>
        <w:tc>
          <w:tcPr>
            <w:tcW w:w="6671" w:type="dxa"/>
          </w:tcPr>
          <w:p w14:paraId="0EDC0746" w14:textId="77777777" w:rsidR="00552BA9" w:rsidRDefault="00552BA9" w:rsidP="00EC06A9">
            <w:pPr>
              <w:rPr>
                <w:rFonts w:ascii="Californian FB" w:hAnsi="Californian FB"/>
                <w:sz w:val="24"/>
                <w:szCs w:val="24"/>
              </w:rPr>
            </w:pPr>
          </w:p>
          <w:p w14:paraId="7B81E363" w14:textId="77777777" w:rsidR="00924808" w:rsidRDefault="00924808" w:rsidP="00EC06A9">
            <w:pPr>
              <w:rPr>
                <w:rFonts w:ascii="Californian FB" w:hAnsi="Californian FB"/>
                <w:sz w:val="24"/>
                <w:szCs w:val="24"/>
              </w:rPr>
            </w:pPr>
          </w:p>
          <w:p w14:paraId="61B07739" w14:textId="77777777" w:rsidR="00924808" w:rsidRDefault="00924808" w:rsidP="00EC06A9">
            <w:pPr>
              <w:rPr>
                <w:rFonts w:ascii="Californian FB" w:hAnsi="Californian FB"/>
                <w:sz w:val="24"/>
                <w:szCs w:val="24"/>
              </w:rPr>
            </w:pPr>
          </w:p>
          <w:p w14:paraId="67AB4300" w14:textId="77777777" w:rsidR="00924808" w:rsidRDefault="00924808" w:rsidP="00EC06A9">
            <w:pPr>
              <w:rPr>
                <w:rFonts w:ascii="Californian FB" w:hAnsi="Californian FB"/>
                <w:sz w:val="24"/>
                <w:szCs w:val="24"/>
              </w:rPr>
            </w:pPr>
          </w:p>
          <w:p w14:paraId="56BF9057" w14:textId="453043F1" w:rsidR="00552BA9" w:rsidRPr="00853337" w:rsidRDefault="00552BA9" w:rsidP="00EC06A9">
            <w:pPr>
              <w:rPr>
                <w:rFonts w:ascii="Californian FB" w:hAnsi="Californian FB"/>
                <w:sz w:val="24"/>
                <w:szCs w:val="24"/>
              </w:rPr>
            </w:pPr>
            <w:r>
              <w:rPr>
                <w:rFonts w:ascii="Californian FB" w:hAnsi="Californian FB"/>
                <w:sz w:val="24"/>
                <w:szCs w:val="24"/>
              </w:rPr>
              <w:t xml:space="preserve">Signature of the Treasurer </w:t>
            </w:r>
          </w:p>
        </w:tc>
        <w:tc>
          <w:tcPr>
            <w:tcW w:w="3134" w:type="dxa"/>
          </w:tcPr>
          <w:p w14:paraId="6FC1A228" w14:textId="77777777" w:rsidR="00AA0239" w:rsidRDefault="00AA0239" w:rsidP="00EC06A9">
            <w:pPr>
              <w:rPr>
                <w:rFonts w:ascii="Californian FB" w:hAnsi="Californian FB"/>
                <w:sz w:val="24"/>
                <w:szCs w:val="24"/>
              </w:rPr>
            </w:pPr>
          </w:p>
          <w:p w14:paraId="4F63E981" w14:textId="77777777" w:rsidR="00924808" w:rsidRDefault="00924808" w:rsidP="00EC06A9">
            <w:pPr>
              <w:rPr>
                <w:rFonts w:ascii="Californian FB" w:hAnsi="Californian FB"/>
                <w:sz w:val="24"/>
                <w:szCs w:val="24"/>
              </w:rPr>
            </w:pPr>
          </w:p>
          <w:p w14:paraId="2D4B84BE" w14:textId="77777777" w:rsidR="00924808" w:rsidRDefault="00924808" w:rsidP="00EC06A9">
            <w:pPr>
              <w:rPr>
                <w:rFonts w:ascii="Californian FB" w:hAnsi="Californian FB"/>
                <w:sz w:val="24"/>
                <w:szCs w:val="24"/>
              </w:rPr>
            </w:pPr>
          </w:p>
          <w:p w14:paraId="67B3BB27" w14:textId="77777777" w:rsidR="00924808" w:rsidRDefault="00924808" w:rsidP="00EC06A9">
            <w:pPr>
              <w:rPr>
                <w:rFonts w:ascii="Californian FB" w:hAnsi="Californian FB"/>
                <w:sz w:val="24"/>
                <w:szCs w:val="24"/>
              </w:rPr>
            </w:pPr>
          </w:p>
          <w:p w14:paraId="0E113D57" w14:textId="4701DB6B" w:rsidR="00552BA9" w:rsidRPr="00853337" w:rsidRDefault="00AA0239" w:rsidP="00EC06A9">
            <w:pPr>
              <w:rPr>
                <w:rFonts w:ascii="Californian FB" w:hAnsi="Californian FB"/>
                <w:sz w:val="24"/>
                <w:szCs w:val="24"/>
              </w:rPr>
            </w:pPr>
            <w:r w:rsidRPr="00853337">
              <w:rPr>
                <w:rFonts w:ascii="Californian FB" w:hAnsi="Californian FB"/>
                <w:sz w:val="24"/>
                <w:szCs w:val="24"/>
              </w:rPr>
              <w:t>Date:</w:t>
            </w:r>
            <w:r w:rsidRPr="00853337">
              <w:rPr>
                <w:rFonts w:ascii="Californian FB" w:hAnsi="Californian FB"/>
                <w:sz w:val="24"/>
                <w:szCs w:val="24"/>
              </w:rPr>
              <w:tab/>
            </w:r>
          </w:p>
        </w:tc>
      </w:tr>
    </w:tbl>
    <w:p w14:paraId="3780C5D8" w14:textId="77777777" w:rsidR="00EC06A9" w:rsidRPr="00853337" w:rsidRDefault="00EC06A9">
      <w:pPr>
        <w:rPr>
          <w:rFonts w:ascii="Californian FB" w:hAnsi="Californian FB"/>
          <w:sz w:val="24"/>
          <w:szCs w:val="24"/>
        </w:rPr>
      </w:pPr>
    </w:p>
    <w:sectPr w:rsidR="00EC06A9" w:rsidRPr="00853337" w:rsidSect="00F54FFE">
      <w:headerReference w:type="default" r:id="rId8"/>
      <w:footerReference w:type="default" r:id="rId9"/>
      <w:pgSz w:w="11909" w:h="16834" w:code="9"/>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8D76" w14:textId="77777777" w:rsidR="00925CE3" w:rsidRDefault="00925CE3" w:rsidP="00692441">
      <w:pPr>
        <w:spacing w:after="0" w:line="240" w:lineRule="auto"/>
      </w:pPr>
      <w:r>
        <w:separator/>
      </w:r>
    </w:p>
  </w:endnote>
  <w:endnote w:type="continuationSeparator" w:id="0">
    <w:p w14:paraId="6BDE8999" w14:textId="77777777" w:rsidR="00925CE3" w:rsidRDefault="00925CE3" w:rsidP="0069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98EE" w14:textId="09878D82" w:rsidR="00011755" w:rsidRPr="00011755" w:rsidRDefault="00011755" w:rsidP="00011755">
    <w:pPr>
      <w:pStyle w:val="Footer"/>
      <w:jc w:val="right"/>
      <w:rPr>
        <w:i/>
        <w:iCs/>
      </w:rPr>
    </w:pPr>
    <w:r w:rsidRPr="00011755">
      <w:rPr>
        <w:i/>
        <w:iCs/>
      </w:rPr>
      <w:t xml:space="preserve">Page </w:t>
    </w:r>
    <w:r w:rsidRPr="00011755">
      <w:rPr>
        <w:b/>
        <w:bCs/>
        <w:i/>
        <w:iCs/>
      </w:rPr>
      <w:fldChar w:fldCharType="begin"/>
    </w:r>
    <w:r w:rsidRPr="00011755">
      <w:rPr>
        <w:b/>
        <w:bCs/>
        <w:i/>
        <w:iCs/>
      </w:rPr>
      <w:instrText xml:space="preserve"> PAGE  \* Arabic  \* MERGEFORMAT </w:instrText>
    </w:r>
    <w:r w:rsidRPr="00011755">
      <w:rPr>
        <w:b/>
        <w:bCs/>
        <w:i/>
        <w:iCs/>
      </w:rPr>
      <w:fldChar w:fldCharType="separate"/>
    </w:r>
    <w:r w:rsidRPr="00011755">
      <w:rPr>
        <w:b/>
        <w:bCs/>
        <w:i/>
        <w:iCs/>
        <w:noProof/>
      </w:rPr>
      <w:t>1</w:t>
    </w:r>
    <w:r w:rsidRPr="00011755">
      <w:rPr>
        <w:b/>
        <w:bCs/>
        <w:i/>
        <w:iCs/>
      </w:rPr>
      <w:fldChar w:fldCharType="end"/>
    </w:r>
    <w:r w:rsidRPr="00011755">
      <w:rPr>
        <w:i/>
        <w:iCs/>
      </w:rPr>
      <w:t xml:space="preserve"> of </w:t>
    </w:r>
    <w:r w:rsidRPr="00011755">
      <w:rPr>
        <w:b/>
        <w:bCs/>
        <w:i/>
        <w:iCs/>
      </w:rPr>
      <w:fldChar w:fldCharType="begin"/>
    </w:r>
    <w:r w:rsidRPr="00011755">
      <w:rPr>
        <w:b/>
        <w:bCs/>
        <w:i/>
        <w:iCs/>
      </w:rPr>
      <w:instrText xml:space="preserve"> NUMPAGES  \* Arabic  \* MERGEFORMAT </w:instrText>
    </w:r>
    <w:r w:rsidRPr="00011755">
      <w:rPr>
        <w:b/>
        <w:bCs/>
        <w:i/>
        <w:iCs/>
      </w:rPr>
      <w:fldChar w:fldCharType="separate"/>
    </w:r>
    <w:r w:rsidRPr="00011755">
      <w:rPr>
        <w:b/>
        <w:bCs/>
        <w:i/>
        <w:iCs/>
        <w:noProof/>
      </w:rPr>
      <w:t>2</w:t>
    </w:r>
    <w:r w:rsidRPr="00011755">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57DD" w14:textId="77777777" w:rsidR="00925CE3" w:rsidRDefault="00925CE3" w:rsidP="00692441">
      <w:pPr>
        <w:spacing w:after="0" w:line="240" w:lineRule="auto"/>
      </w:pPr>
      <w:r>
        <w:separator/>
      </w:r>
    </w:p>
  </w:footnote>
  <w:footnote w:type="continuationSeparator" w:id="0">
    <w:p w14:paraId="16E2A2E1" w14:textId="77777777" w:rsidR="00925CE3" w:rsidRDefault="00925CE3" w:rsidP="0069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EAD0" w14:textId="20FA205D" w:rsidR="00692441" w:rsidRPr="00DE46D3" w:rsidRDefault="00692441" w:rsidP="00692441">
    <w:pPr>
      <w:pStyle w:val="Header"/>
      <w:jc w:val="right"/>
      <w:rPr>
        <w:rFonts w:ascii="Arial Narrow" w:hAnsi="Arial Narrow"/>
        <w:i/>
        <w:iCs/>
        <w:sz w:val="20"/>
        <w:szCs w:val="20"/>
      </w:rPr>
    </w:pPr>
    <w:r w:rsidRPr="00DE46D3">
      <w:rPr>
        <w:rFonts w:ascii="Arial Narrow" w:hAnsi="Arial Narrow" w:cs="Times New Roman"/>
        <w:i/>
        <w:iCs/>
        <w:sz w:val="20"/>
        <w:szCs w:val="20"/>
      </w:rPr>
      <w:t>FORM-D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ED7"/>
    <w:multiLevelType w:val="hybridMultilevel"/>
    <w:tmpl w:val="F660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98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wNzcxMbU0NrM0sDBQ0lEKTi0uzszPAykwrAUAqjwAyiwAAAA="/>
  </w:docVars>
  <w:rsids>
    <w:rsidRoot w:val="001D157F"/>
    <w:rsid w:val="00011755"/>
    <w:rsid w:val="0006552D"/>
    <w:rsid w:val="00087E5E"/>
    <w:rsid w:val="00125108"/>
    <w:rsid w:val="0013106D"/>
    <w:rsid w:val="00184854"/>
    <w:rsid w:val="001A7CA2"/>
    <w:rsid w:val="001B411E"/>
    <w:rsid w:val="001C6FE2"/>
    <w:rsid w:val="001D157F"/>
    <w:rsid w:val="001E51BC"/>
    <w:rsid w:val="00213C53"/>
    <w:rsid w:val="002153D9"/>
    <w:rsid w:val="002F2048"/>
    <w:rsid w:val="003A490C"/>
    <w:rsid w:val="00410CC9"/>
    <w:rsid w:val="004503EF"/>
    <w:rsid w:val="004726A2"/>
    <w:rsid w:val="004D3CA2"/>
    <w:rsid w:val="00513A4B"/>
    <w:rsid w:val="00552BA9"/>
    <w:rsid w:val="00602391"/>
    <w:rsid w:val="00626E01"/>
    <w:rsid w:val="0063314C"/>
    <w:rsid w:val="00633918"/>
    <w:rsid w:val="0064762F"/>
    <w:rsid w:val="00663AB7"/>
    <w:rsid w:val="00692441"/>
    <w:rsid w:val="00723185"/>
    <w:rsid w:val="00732A8D"/>
    <w:rsid w:val="00756A51"/>
    <w:rsid w:val="007C69A6"/>
    <w:rsid w:val="007F4273"/>
    <w:rsid w:val="007F7018"/>
    <w:rsid w:val="00853337"/>
    <w:rsid w:val="009061AC"/>
    <w:rsid w:val="00913AB3"/>
    <w:rsid w:val="00924808"/>
    <w:rsid w:val="00925CE3"/>
    <w:rsid w:val="00950DF6"/>
    <w:rsid w:val="009F7E89"/>
    <w:rsid w:val="00A13170"/>
    <w:rsid w:val="00A46895"/>
    <w:rsid w:val="00A907A1"/>
    <w:rsid w:val="00AA0239"/>
    <w:rsid w:val="00AD16D7"/>
    <w:rsid w:val="00AE2731"/>
    <w:rsid w:val="00B2762B"/>
    <w:rsid w:val="00B5488D"/>
    <w:rsid w:val="00BC3031"/>
    <w:rsid w:val="00BD52E7"/>
    <w:rsid w:val="00C3570F"/>
    <w:rsid w:val="00C364C4"/>
    <w:rsid w:val="00C51F68"/>
    <w:rsid w:val="00C63877"/>
    <w:rsid w:val="00C73AB3"/>
    <w:rsid w:val="00CB35FF"/>
    <w:rsid w:val="00CB6E16"/>
    <w:rsid w:val="00CD5094"/>
    <w:rsid w:val="00CF55F2"/>
    <w:rsid w:val="00D93077"/>
    <w:rsid w:val="00DA7336"/>
    <w:rsid w:val="00DE46D3"/>
    <w:rsid w:val="00DF6C42"/>
    <w:rsid w:val="00E001E9"/>
    <w:rsid w:val="00E60C2A"/>
    <w:rsid w:val="00EC06A9"/>
    <w:rsid w:val="00ED0ABD"/>
    <w:rsid w:val="00ED49A0"/>
    <w:rsid w:val="00ED7198"/>
    <w:rsid w:val="00F42F36"/>
    <w:rsid w:val="00F54FFE"/>
    <w:rsid w:val="00F90FF9"/>
    <w:rsid w:val="00F97CAA"/>
    <w:rsid w:val="00FB5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585F"/>
  <w15:docId w15:val="{FD20D94A-193E-477E-865B-98498DF9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314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3314C"/>
    <w:pPr>
      <w:spacing w:after="0" w:line="240" w:lineRule="auto"/>
    </w:pPr>
  </w:style>
  <w:style w:type="paragraph" w:styleId="ListParagraph">
    <w:name w:val="List Paragraph"/>
    <w:basedOn w:val="Normal"/>
    <w:uiPriority w:val="34"/>
    <w:qFormat/>
    <w:rsid w:val="0006552D"/>
    <w:pPr>
      <w:ind w:left="720"/>
      <w:contextualSpacing/>
    </w:pPr>
  </w:style>
  <w:style w:type="paragraph" w:styleId="Header">
    <w:name w:val="header"/>
    <w:basedOn w:val="Normal"/>
    <w:link w:val="HeaderChar"/>
    <w:uiPriority w:val="99"/>
    <w:unhideWhenUsed/>
    <w:rsid w:val="0069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441"/>
  </w:style>
  <w:style w:type="paragraph" w:styleId="Footer">
    <w:name w:val="footer"/>
    <w:basedOn w:val="Normal"/>
    <w:link w:val="FooterChar"/>
    <w:uiPriority w:val="99"/>
    <w:unhideWhenUsed/>
    <w:rsid w:val="0069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184">
      <w:bodyDiv w:val="1"/>
      <w:marLeft w:val="0"/>
      <w:marRight w:val="0"/>
      <w:marTop w:val="0"/>
      <w:marBottom w:val="0"/>
      <w:divBdr>
        <w:top w:val="none" w:sz="0" w:space="0" w:color="auto"/>
        <w:left w:val="none" w:sz="0" w:space="0" w:color="auto"/>
        <w:bottom w:val="none" w:sz="0" w:space="0" w:color="auto"/>
        <w:right w:val="none" w:sz="0" w:space="0" w:color="auto"/>
      </w:divBdr>
    </w:div>
    <w:div w:id="286469696">
      <w:bodyDiv w:val="1"/>
      <w:marLeft w:val="0"/>
      <w:marRight w:val="0"/>
      <w:marTop w:val="0"/>
      <w:marBottom w:val="0"/>
      <w:divBdr>
        <w:top w:val="none" w:sz="0" w:space="0" w:color="auto"/>
        <w:left w:val="none" w:sz="0" w:space="0" w:color="auto"/>
        <w:bottom w:val="none" w:sz="0" w:space="0" w:color="auto"/>
        <w:right w:val="none" w:sz="0" w:space="0" w:color="auto"/>
      </w:divBdr>
    </w:div>
    <w:div w:id="601425470">
      <w:bodyDiv w:val="1"/>
      <w:marLeft w:val="0"/>
      <w:marRight w:val="0"/>
      <w:marTop w:val="0"/>
      <w:marBottom w:val="0"/>
      <w:divBdr>
        <w:top w:val="none" w:sz="0" w:space="0" w:color="auto"/>
        <w:left w:val="none" w:sz="0" w:space="0" w:color="auto"/>
        <w:bottom w:val="none" w:sz="0" w:space="0" w:color="auto"/>
        <w:right w:val="none" w:sz="0" w:space="0" w:color="auto"/>
      </w:divBdr>
    </w:div>
    <w:div w:id="1098478053">
      <w:bodyDiv w:val="1"/>
      <w:marLeft w:val="0"/>
      <w:marRight w:val="0"/>
      <w:marTop w:val="0"/>
      <w:marBottom w:val="0"/>
      <w:divBdr>
        <w:top w:val="none" w:sz="0" w:space="0" w:color="auto"/>
        <w:left w:val="none" w:sz="0" w:space="0" w:color="auto"/>
        <w:bottom w:val="none" w:sz="0" w:space="0" w:color="auto"/>
        <w:right w:val="none" w:sz="0" w:space="0" w:color="auto"/>
      </w:divBdr>
    </w:div>
    <w:div w:id="14023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emonhrm@hotmail.com</cp:lastModifiedBy>
  <cp:revision>47</cp:revision>
  <cp:lastPrinted>2023-03-21T05:53:00Z</cp:lastPrinted>
  <dcterms:created xsi:type="dcterms:W3CDTF">2025-08-16T16:24:00Z</dcterms:created>
  <dcterms:modified xsi:type="dcterms:W3CDTF">2025-09-23T03:13:00Z</dcterms:modified>
</cp:coreProperties>
</file>